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7179" w:rsidRDefault="00D72AA2">
      <w:pPr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sz w:val="32"/>
          <w:szCs w:val="32"/>
        </w:rPr>
        <w:t xml:space="preserve">CURRICOLO </w:t>
      </w:r>
      <w:proofErr w:type="spellStart"/>
      <w:r>
        <w:rPr>
          <w:rFonts w:ascii="Verdana" w:hAnsi="Verdana" w:cs="Verdana"/>
          <w:b/>
          <w:bCs/>
          <w:sz w:val="32"/>
          <w:szCs w:val="32"/>
        </w:rPr>
        <w:t>DI</w:t>
      </w:r>
      <w:proofErr w:type="spellEnd"/>
      <w:r>
        <w:rPr>
          <w:rFonts w:ascii="Verdana" w:hAnsi="Verdana" w:cs="Verdana"/>
          <w:b/>
          <w:bCs/>
          <w:sz w:val="32"/>
          <w:szCs w:val="32"/>
        </w:rPr>
        <w:t xml:space="preserve"> ITALIANO</w:t>
      </w:r>
    </w:p>
    <w:p w:rsidR="00CF7179" w:rsidRDefault="00CF7179">
      <w:pPr>
        <w:jc w:val="center"/>
        <w:rPr>
          <w:rFonts w:ascii="Verdana" w:hAnsi="Verdana" w:cs="Verdana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78"/>
        <w:gridCol w:w="2544"/>
        <w:gridCol w:w="4820"/>
      </w:tblGrid>
      <w:tr w:rsidR="00CF7179">
        <w:tc>
          <w:tcPr>
            <w:tcW w:w="2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0"/>
              <w:rPr>
                <w:rStyle w:val="A31"/>
                <w:rFonts w:ascii="Arial" w:eastAsia="ClearSans" w:hAnsi="Arial" w:cs="Arial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Style w:val="A31"/>
                <w:rFonts w:ascii="Arial" w:hAnsi="Arial" w:cs="Arial"/>
                <w:sz w:val="18"/>
                <w:szCs w:val="18"/>
              </w:rPr>
              <w:t xml:space="preserve">Competenze chiave </w:t>
            </w:r>
          </w:p>
        </w:tc>
        <w:tc>
          <w:tcPr>
            <w:tcW w:w="2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ragrafobase"/>
              <w:spacing w:line="241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31"/>
                <w:rFonts w:ascii="Arial" w:eastAsia="ClearSans" w:hAnsi="Arial" w:cs="Arial"/>
                <w:b w:val="0"/>
                <w:bCs w:val="0"/>
                <w:spacing w:val="-2"/>
                <w:sz w:val="18"/>
                <w:szCs w:val="18"/>
              </w:rPr>
              <w:t xml:space="preserve">Raccomandazione del Parlamento Europeo e del Consiglio del 18 dicembre 2006 </w:t>
            </w:r>
          </w:p>
          <w:p w:rsidR="00CF7179" w:rsidRDefault="00CF7179">
            <w:pPr>
              <w:pStyle w:val="Default0"/>
              <w:spacing w:line="241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ragrafobase"/>
              <w:spacing w:line="241" w:lineRule="atLeast"/>
            </w:pPr>
            <w:r>
              <w:rPr>
                <w:rStyle w:val="A31"/>
                <w:rFonts w:ascii="Arial" w:eastAsia="ClearSans" w:hAnsi="Arial" w:cs="ClearSans"/>
                <w:b w:val="0"/>
                <w:bCs w:val="0"/>
                <w:spacing w:val="-2"/>
              </w:rPr>
              <w:t xml:space="preserve">La </w:t>
            </w:r>
            <w:r>
              <w:rPr>
                <w:rStyle w:val="A31"/>
                <w:rFonts w:ascii="Arial" w:eastAsia="ClearSans-Bold" w:hAnsi="Arial" w:cs="ClearSans-Bold"/>
                <w:spacing w:val="-2"/>
              </w:rPr>
              <w:t>comunicazione nella madrelingua</w:t>
            </w:r>
            <w:r>
              <w:rPr>
                <w:rStyle w:val="A31"/>
                <w:rFonts w:ascii="Arial" w:eastAsia="ClearSans" w:hAnsi="Arial" w:cs="ClearSans"/>
                <w:b w:val="0"/>
                <w:bCs w:val="0"/>
                <w:spacing w:val="-2"/>
              </w:rPr>
              <w:t xml:space="preserve"> è la capacità di esprimere e interpretare concetti, pensieri, sentimenti, fatti e opinioni in forma sia orale sia scritta (comprensione orale, espressione orale, comprensione scritta ed espressione scritta) e di interagire adeguatamente e in modo creativo sul piano linguistico in un'intera gamma di contesti culturali e sociali, quali istruzione e formazione, lavoro, vita domestica e tempo libero.</w:t>
            </w:r>
          </w:p>
        </w:tc>
      </w:tr>
      <w:tr w:rsidR="00CF7179">
        <w:tc>
          <w:tcPr>
            <w:tcW w:w="2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ragrafobase"/>
              <w:spacing w:line="241" w:lineRule="atLeast"/>
              <w:rPr>
                <w:rFonts w:ascii="Arial" w:eastAsia="ClearSans" w:hAnsi="Arial" w:cs="Arial"/>
                <w:spacing w:val="-2"/>
                <w:sz w:val="18"/>
                <w:szCs w:val="18"/>
              </w:rPr>
            </w:pPr>
            <w:r>
              <w:rPr>
                <w:rFonts w:ascii="Arial" w:eastAsia="ClearSans-Bold" w:hAnsi="Arial" w:cs="Arial"/>
                <w:b/>
                <w:bCs/>
                <w:spacing w:val="-2"/>
                <w:sz w:val="18"/>
                <w:szCs w:val="18"/>
              </w:rPr>
              <w:t>Profilo dello studente.</w:t>
            </w:r>
            <w:r>
              <w:rPr>
                <w:rFonts w:ascii="Arial" w:eastAsia="ClearSans" w:hAnsi="Arial" w:cs="Arial"/>
                <w:spacing w:val="-2"/>
                <w:sz w:val="18"/>
                <w:szCs w:val="18"/>
              </w:rPr>
              <w:t xml:space="preserve"> </w:t>
            </w:r>
          </w:p>
          <w:p w:rsidR="00CF7179" w:rsidRDefault="00D72AA2">
            <w:pPr>
              <w:pStyle w:val="Nessunostileparagrafo"/>
              <w:rPr>
                <w:rFonts w:ascii="Arial" w:eastAsia="ClearSans" w:hAnsi="Arial" w:cs="Arial"/>
                <w:spacing w:val="-2"/>
                <w:sz w:val="18"/>
                <w:szCs w:val="18"/>
              </w:rPr>
            </w:pPr>
            <w:r>
              <w:rPr>
                <w:rFonts w:ascii="Arial" w:eastAsia="ClearSans" w:hAnsi="Arial" w:cs="Arial"/>
                <w:spacing w:val="-2"/>
                <w:sz w:val="18"/>
                <w:szCs w:val="18"/>
              </w:rPr>
              <w:t>Profilo delle competenze al termine del primo ciclo di istruzione</w:t>
            </w: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ragrafobase"/>
              <w:spacing w:line="241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learSans" w:hAnsi="Arial" w:cs="Arial"/>
                <w:spacing w:val="-2"/>
                <w:sz w:val="18"/>
                <w:szCs w:val="18"/>
              </w:rPr>
              <w:t>Indicazioni nazionali per il curricolo</w:t>
            </w:r>
          </w:p>
          <w:p w:rsidR="00CF7179" w:rsidRDefault="00CF7179">
            <w:pPr>
              <w:pStyle w:val="Default0"/>
              <w:spacing w:line="241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ragrafobase"/>
              <w:spacing w:line="240" w:lineRule="auto"/>
            </w:pPr>
            <w:r>
              <w:rPr>
                <w:rFonts w:ascii="Arial" w:eastAsia="ClearSans" w:hAnsi="Arial" w:cs="ClearSans"/>
                <w:spacing w:val="-2"/>
                <w:sz w:val="19"/>
                <w:szCs w:val="19"/>
              </w:rPr>
              <w:t xml:space="preserve">Dimostra una </w:t>
            </w:r>
            <w:r>
              <w:rPr>
                <w:rFonts w:ascii="Arial" w:eastAsia="ClearSans-Bold" w:hAnsi="Arial" w:cs="ClearSans-Bold"/>
                <w:b/>
                <w:bCs/>
                <w:spacing w:val="-2"/>
                <w:sz w:val="19"/>
                <w:szCs w:val="19"/>
              </w:rPr>
              <w:t>padronanza della lingua italiana</w:t>
            </w:r>
            <w:r>
              <w:rPr>
                <w:rFonts w:ascii="Arial" w:eastAsia="ClearSans" w:hAnsi="Arial" w:cs="ClearSans"/>
                <w:spacing w:val="-2"/>
                <w:sz w:val="19"/>
                <w:szCs w:val="19"/>
              </w:rPr>
              <w:t xml:space="preserve"> tale da consentirgli di comprendere enunciati e testi di una certa complessità, di esprimere le proprie idee, di adottare un registro linguistico appropriato alle diverse situazioni.</w:t>
            </w:r>
          </w:p>
        </w:tc>
      </w:tr>
    </w:tbl>
    <w:p w:rsidR="00CF7179" w:rsidRDefault="00CF7179"/>
    <w:tbl>
      <w:tblPr>
        <w:tblW w:w="0" w:type="auto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30"/>
        <w:gridCol w:w="3215"/>
        <w:gridCol w:w="3214"/>
      </w:tblGrid>
      <w:tr w:rsidR="00CF7179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0"/>
              <w:rPr>
                <w:rStyle w:val="A31"/>
              </w:rPr>
            </w:pPr>
            <w:r>
              <w:rPr>
                <w:rStyle w:val="A31"/>
              </w:rPr>
              <w:t xml:space="preserve">Traguardi per lo sviluppo delle competenze </w:t>
            </w:r>
          </w:p>
        </w:tc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0"/>
              <w:rPr>
                <w:rStyle w:val="A31"/>
              </w:rPr>
            </w:pPr>
            <w:r>
              <w:rPr>
                <w:rStyle w:val="A31"/>
              </w:rPr>
              <w:t xml:space="preserve">Obiettivi di apprendimento </w:t>
            </w:r>
          </w:p>
          <w:p w:rsidR="00CF7179" w:rsidRDefault="00D72AA2">
            <w:pPr>
              <w:pStyle w:val="Pa0"/>
              <w:rPr>
                <w:rStyle w:val="A31"/>
              </w:rPr>
            </w:pPr>
            <w:r>
              <w:rPr>
                <w:rStyle w:val="A31"/>
              </w:rPr>
              <w:t xml:space="preserve">ITALIANO </w:t>
            </w:r>
          </w:p>
        </w:tc>
        <w:tc>
          <w:tcPr>
            <w:tcW w:w="3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0"/>
              <w:rPr>
                <w:rStyle w:val="A31"/>
              </w:rPr>
            </w:pPr>
            <w:r>
              <w:rPr>
                <w:rStyle w:val="A31"/>
              </w:rPr>
              <w:t xml:space="preserve">Attività e contenuti </w:t>
            </w:r>
          </w:p>
          <w:p w:rsidR="00CF7179" w:rsidRDefault="00D72AA2">
            <w:pPr>
              <w:pStyle w:val="Pa0"/>
            </w:pPr>
            <w:r>
              <w:rPr>
                <w:rStyle w:val="A31"/>
              </w:rPr>
              <w:t xml:space="preserve">ITALIANO </w:t>
            </w:r>
          </w:p>
        </w:tc>
      </w:tr>
      <w:tr w:rsidR="00CF7179">
        <w:tc>
          <w:tcPr>
            <w:tcW w:w="965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F7179" w:rsidRDefault="00CF7179">
            <w:pPr>
              <w:pStyle w:val="Contenutotabella"/>
              <w:snapToGrid w:val="0"/>
            </w:pPr>
          </w:p>
          <w:p w:rsidR="00CF7179" w:rsidRDefault="00D72AA2">
            <w:pPr>
              <w:pStyle w:val="Pa0"/>
            </w:pPr>
            <w:r>
              <w:rPr>
                <w:rStyle w:val="A32"/>
                <w:rFonts w:ascii="Asap" w:hAnsi="Asap" w:cs="Asap"/>
                <w:b/>
                <w:bCs/>
                <w:sz w:val="24"/>
                <w:szCs w:val="24"/>
              </w:rPr>
              <w:t xml:space="preserve">Ascolto e parlato </w:t>
            </w:r>
          </w:p>
          <w:p w:rsidR="00CF7179" w:rsidRDefault="00CF7179">
            <w:pPr>
              <w:pStyle w:val="Contenutotabella"/>
            </w:pPr>
          </w:p>
        </w:tc>
      </w:tr>
      <w:tr w:rsidR="00CF7179">
        <w:tc>
          <w:tcPr>
            <w:tcW w:w="3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sz w:val="19"/>
                <w:szCs w:val="19"/>
              </w:rPr>
              <w:t>L’alunno partecipa a scambi comunicativi (conversazione, discussione di classe o di gruppo...) con compagni e insegnanti rispettando il turno e formulando messaggi chiari e pertinenti in un registro il più possibile adeguato alla situazione.</w:t>
            </w:r>
            <w:r>
              <w:rPr>
                <w:rStyle w:val="A33"/>
                <w:rFonts w:ascii="Frutiger-Light" w:eastAsia="Frutiger-Light" w:hAnsi="Frutiger-Light" w:cs="Frutiger-Light"/>
              </w:rPr>
              <w:t xml:space="preserve">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240" w:lineRule="auto"/>
              <w:rPr>
                <w:rFonts w:ascii="Frutiger 45 Light" w:hAnsi="Frutiger 45 Light" w:cs="Frutiger 45 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>Ascolta e comprende testi orali “diretti” o “trasmessi” dai media, cogliendone il senso, le informazioni principali e lo scopo.</w:t>
            </w:r>
          </w:p>
          <w:p w:rsidR="00CF7179" w:rsidRDefault="00CF7179">
            <w:pPr>
              <w:pStyle w:val="Contenutotabella"/>
              <w:rPr>
                <w:rFonts w:ascii="Frutiger 45 Light" w:hAnsi="Frutiger 45 Light" w:cs="Frutiger 45 Light"/>
                <w:sz w:val="18"/>
                <w:szCs w:val="18"/>
              </w:rPr>
            </w:pPr>
          </w:p>
          <w:p w:rsidR="00CF7179" w:rsidRDefault="00CF7179">
            <w:pPr>
              <w:pStyle w:val="Contenutotabella"/>
              <w:rPr>
                <w:rFonts w:ascii="Frutiger 45 Light" w:hAnsi="Frutiger 45 Light" w:cs="Frutiger 45 Light"/>
                <w:sz w:val="18"/>
                <w:szCs w:val="18"/>
              </w:rPr>
            </w:pPr>
          </w:p>
          <w:p w:rsidR="00CF7179" w:rsidRDefault="00CF7179">
            <w:pPr>
              <w:pStyle w:val="Contenutotabella"/>
              <w:rPr>
                <w:rFonts w:ascii="Frutiger 45 Light" w:hAnsi="Frutiger 45 Light" w:cs="Frutiger 45 Light"/>
                <w:sz w:val="18"/>
                <w:szCs w:val="18"/>
              </w:rPr>
            </w:pPr>
          </w:p>
          <w:p w:rsidR="00CF7179" w:rsidRDefault="00CF7179">
            <w:pPr>
              <w:pStyle w:val="Contenutotabella"/>
              <w:rPr>
                <w:rFonts w:ascii="Frutiger 45 Light" w:hAnsi="Frutiger 45 Light" w:cs="Frutiger 45 Light"/>
                <w:sz w:val="18"/>
                <w:szCs w:val="18"/>
              </w:rPr>
            </w:pPr>
          </w:p>
          <w:p w:rsidR="00CF7179" w:rsidRDefault="00CF7179">
            <w:pPr>
              <w:pStyle w:val="Contenutotabella"/>
              <w:rPr>
                <w:rFonts w:ascii="Frutiger 45 Light" w:hAnsi="Frutiger 45 Light" w:cs="Frutiger 45 Light"/>
                <w:sz w:val="18"/>
                <w:szCs w:val="18"/>
              </w:rPr>
            </w:pPr>
          </w:p>
          <w:p w:rsidR="00CF7179" w:rsidRDefault="00CF7179">
            <w:pPr>
              <w:pStyle w:val="Contenutotabella"/>
              <w:rPr>
                <w:rFonts w:ascii="Frutiger 45 Light" w:hAnsi="Frutiger 45 Light" w:cs="Frutiger 45 Light"/>
                <w:sz w:val="18"/>
                <w:szCs w:val="18"/>
              </w:rPr>
            </w:pPr>
          </w:p>
          <w:p w:rsidR="00CF7179" w:rsidRDefault="00CF7179">
            <w:pPr>
              <w:pStyle w:val="Contenutotabella"/>
              <w:rPr>
                <w:rFonts w:ascii="Frutiger 45 Light" w:hAnsi="Frutiger 45 Light" w:cs="Frutiger 45 Light"/>
                <w:sz w:val="18"/>
                <w:szCs w:val="18"/>
              </w:rPr>
            </w:pPr>
          </w:p>
          <w:p w:rsidR="00CF7179" w:rsidRDefault="00CF7179">
            <w:pPr>
              <w:pStyle w:val="Contenutotabella"/>
              <w:rPr>
                <w:rFonts w:ascii="Frutiger 45 Light" w:hAnsi="Frutiger 45 Light" w:cs="Frutiger 45 Light"/>
                <w:sz w:val="18"/>
                <w:szCs w:val="18"/>
              </w:rPr>
            </w:pP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sz w:val="19"/>
                <w:szCs w:val="19"/>
              </w:rPr>
              <w:t xml:space="preserve">Interagire in modo collaborativo in una conversazione, in una discussione, in un dialogo su argomenti di esperienza diretta, formulando domande, dando risposte e fornendo spiegazioni ed esempi.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 xml:space="preserve">Comprendere il tema e le informazioni essenziali di un’esposizione (diretta o trasmessa); comprendere lo scopo e l’argomento di messaggi trasmessi dai media (annunci, bollettini ...).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 xml:space="preserve">Formulare domande precise e pertinenti di spiegazione e di approfondimento durante o dopo l’ascolto.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 xml:space="preserve">Comprendere consegne e istruzioni per l’esecuzione di attività scolastiche ed extrascolastiche.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 xml:space="preserve">Cogliere in una discussione le posizioni espresse dai compagni ed esprimere la propria opinione su un argomento in modo chiaro e pertinente.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 xml:space="preserve">Raccontare esperienze personali o storie inventate, organizzando il racconto in modo chiaro, rispettando l’ordine cronologico e logico, inserendo gli opportuni elementi descrittivi e informativi.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240" w:lineRule="auto"/>
              <w:rPr>
                <w:rStyle w:val="A33"/>
                <w:rFonts w:ascii="Frutiger-Bold" w:eastAsia="Frutiger-Bold" w:hAnsi="Frutiger-Bold" w:cs="Frutiger-Bold"/>
                <w:b/>
                <w:bCs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 xml:space="preserve">Organizzare un semplice </w:t>
            </w: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lastRenderedPageBreak/>
              <w:t>discorso orale su un tema affrontato in classe con un breve intervento preparato in precedenza o un’esposizione su un argomento di studio, utilizzando una scaletta.</w:t>
            </w:r>
            <w:r>
              <w:rPr>
                <w:rFonts w:ascii="Frutiger 45 Light" w:eastAsia="Frutiger-Light" w:hAnsi="Frutiger 45 Light" w:cs="Frutiger 45 Light"/>
                <w:sz w:val="18"/>
                <w:szCs w:val="18"/>
              </w:rPr>
              <w:t xml:space="preserve"> 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Style w:val="A33"/>
                <w:rFonts w:ascii="Frutiger-Bold" w:eastAsia="Frutiger-Bold" w:hAnsi="Frutiger-Bold" w:cs="Frutiger-Bold"/>
                <w:b/>
                <w:bCs/>
              </w:rPr>
              <w:lastRenderedPageBreak/>
              <w:t xml:space="preserve">Attività varie relative a: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 xml:space="preserve">Parlato spontaneo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 xml:space="preserve">Parlato pianificato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 xml:space="preserve">Testi trasmessi dai media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240" w:lineRule="auto"/>
              <w:rPr>
                <w:rFonts w:ascii="Frutiger 45 Light" w:hAnsi="Frutiger 45 Light" w:cs="Frutiger 45 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>Prosodia</w:t>
            </w:r>
          </w:p>
          <w:p w:rsidR="00CF7179" w:rsidRDefault="00CF7179">
            <w:pPr>
              <w:pStyle w:val="Contenutotabella"/>
              <w:rPr>
                <w:rFonts w:ascii="Frutiger 45 Light" w:hAnsi="Frutiger 45 Light" w:cs="Frutiger 45 Light"/>
                <w:sz w:val="18"/>
                <w:szCs w:val="18"/>
              </w:rPr>
            </w:pPr>
          </w:p>
        </w:tc>
      </w:tr>
      <w:tr w:rsidR="00CF7179">
        <w:tc>
          <w:tcPr>
            <w:tcW w:w="965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F7179" w:rsidRDefault="00CF7179">
            <w:pPr>
              <w:pStyle w:val="Contenutotabella"/>
              <w:snapToGrid w:val="0"/>
            </w:pPr>
          </w:p>
          <w:p w:rsidR="00CF7179" w:rsidRDefault="00D72AA2">
            <w:pPr>
              <w:pStyle w:val="Pa0"/>
            </w:pPr>
            <w:r>
              <w:rPr>
                <w:rStyle w:val="A32"/>
                <w:rFonts w:ascii="Asap" w:hAnsi="Asap" w:cs="Asap"/>
                <w:b/>
                <w:bCs/>
                <w:sz w:val="24"/>
                <w:szCs w:val="24"/>
              </w:rPr>
              <w:t>Lettura</w:t>
            </w:r>
          </w:p>
          <w:p w:rsidR="00CF7179" w:rsidRDefault="00CF7179">
            <w:pPr>
              <w:pStyle w:val="Contenutotabella"/>
            </w:pPr>
          </w:p>
        </w:tc>
      </w:tr>
      <w:tr w:rsidR="00CF7179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Style w:val="A34"/>
                <w:rFonts w:ascii="Frutiger-Light" w:eastAsia="Frutiger-Light" w:hAnsi="Frutiger-Light" w:cs="Frutiger-Light"/>
                <w:sz w:val="18"/>
                <w:szCs w:val="18"/>
              </w:rPr>
              <w:t xml:space="preserve">Legge e comprende testi di vario tipo, continui e non continui; ne individua il senso globale e le informazioni principali, utilizzando strategie di lettura adeguate agli scopi.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Legge testi di vario genere facenti parte della letteratura per l’infanzia, sia a voce alta sia in lettura silenziosa e autonoma e formula su di essi giudizi personali.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 45 Light" w:hAnsi="Frutiger 45 Light" w:cs="Frutiger 45 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Utilizza abilità funzionali allo studio: individua nei testi scritti informazioni utili per l’apprendimento di un argomento dato e le mette in relazione; le sintetizza, in funzione anche dell’esposizione orale; acquisisce un primo nucleo di terminologia specifica. </w:t>
            </w:r>
          </w:p>
          <w:p w:rsidR="00CF7179" w:rsidRDefault="00CF7179">
            <w:pPr>
              <w:pStyle w:val="Default0"/>
              <w:spacing w:line="100" w:lineRule="atLeast"/>
              <w:rPr>
                <w:rFonts w:ascii="Frutiger 45 Light" w:hAnsi="Frutiger 45 Light" w:cs="Frutiger 45 Light"/>
                <w:sz w:val="18"/>
                <w:szCs w:val="18"/>
              </w:rPr>
            </w:pPr>
          </w:p>
          <w:p w:rsidR="00CF7179" w:rsidRDefault="00CF7179">
            <w:pPr>
              <w:pStyle w:val="Contenutotabella"/>
              <w:spacing w:line="100" w:lineRule="atLeast"/>
              <w:rPr>
                <w:rFonts w:ascii="Frutiger 45 Light" w:hAnsi="Frutiger 45 Light" w:cs="Frutiger 45 Light"/>
                <w:sz w:val="18"/>
                <w:szCs w:val="18"/>
              </w:rPr>
            </w:pPr>
          </w:p>
          <w:p w:rsidR="00CF7179" w:rsidRDefault="00CF7179">
            <w:pPr>
              <w:pStyle w:val="Contenutotabella"/>
              <w:spacing w:line="100" w:lineRule="atLeast"/>
              <w:rPr>
                <w:rFonts w:ascii="Frutiger 45 Light" w:hAnsi="Frutiger 45 Light" w:cs="Frutiger 45 Light"/>
                <w:sz w:val="18"/>
                <w:szCs w:val="18"/>
              </w:rPr>
            </w:pPr>
          </w:p>
          <w:p w:rsidR="00CF7179" w:rsidRDefault="00CF7179">
            <w:pPr>
              <w:pStyle w:val="Contenutotabella"/>
              <w:spacing w:line="100" w:lineRule="atLeast"/>
              <w:rPr>
                <w:rFonts w:ascii="Frutiger 45 Light" w:hAnsi="Frutiger 45 Light" w:cs="Frutiger 45 Light"/>
                <w:sz w:val="18"/>
                <w:szCs w:val="18"/>
              </w:rPr>
            </w:pPr>
          </w:p>
          <w:p w:rsidR="00CF7179" w:rsidRDefault="00CF7179">
            <w:pPr>
              <w:pStyle w:val="Contenutotabella"/>
              <w:spacing w:line="100" w:lineRule="atLeast"/>
              <w:rPr>
                <w:rFonts w:ascii="Frutiger 45 Light" w:hAnsi="Frutiger 45 Light" w:cs="Frutiger 45 Light"/>
                <w:sz w:val="18"/>
                <w:szCs w:val="18"/>
              </w:rPr>
            </w:pPr>
          </w:p>
          <w:p w:rsidR="00CF7179" w:rsidRDefault="00CF7179">
            <w:pPr>
              <w:pStyle w:val="Contenutotabella"/>
              <w:spacing w:line="100" w:lineRule="atLeast"/>
              <w:rPr>
                <w:rFonts w:ascii="Frutiger 45 Light" w:hAnsi="Frutiger 45 Light" w:cs="Frutiger 45 Light"/>
                <w:sz w:val="18"/>
                <w:szCs w:val="18"/>
              </w:rPr>
            </w:pPr>
          </w:p>
          <w:p w:rsidR="00CF7179" w:rsidRDefault="00CF7179">
            <w:pPr>
              <w:pStyle w:val="Contenutotabella"/>
              <w:spacing w:line="100" w:lineRule="atLeast"/>
              <w:rPr>
                <w:rFonts w:ascii="Frutiger 45 Light" w:hAnsi="Frutiger 45 Light" w:cs="Frutiger 45 Light"/>
                <w:sz w:val="18"/>
                <w:szCs w:val="18"/>
              </w:rPr>
            </w:pPr>
          </w:p>
        </w:tc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Style w:val="A34"/>
                <w:rFonts w:ascii="Frutiger-Light" w:eastAsia="Frutiger-Light" w:hAnsi="Frutiger-Light" w:cs="Frutiger-Light"/>
                <w:sz w:val="18"/>
                <w:szCs w:val="18"/>
              </w:rPr>
              <w:t xml:space="preserve">Impiegare tecniche di lettura silenziosa e di lettura espressiva ad alta voce.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Usare, nella lettura di vari tipi di testo, opportune strategie per analizzare il contenuto; porsi domande all’inizio e durante la lettura del testo; cogliere indizi utili a risolvere i nodi della comprensione.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Sfruttare le informazioni della titolazione, delle immagini e delle didascalie per farsi un’idea del testo che si intende leggere.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Leggere e confrontare informazioni provenienti da testi diversi per farsi un’idea dell’argomento e trovare spunti di riflessione per parlare o scrivere.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Ricercare informazioni in testi di diversa natura e provenienza (compresi moduli, orari, grafici, mappe, ecc.) per scopi pratici o conoscitivi, applicando tecniche di supporto alla comprensione (quali, ad esempio: sottolineare, annotare informazioni, costruire mappe e schemi, ecc.).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Seguire istruzioni scritte per realizzare prodotti, per regolare comportamenti, per svolgere un’attività, per realizzare un procedimento.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Leggere testi narrativi e descrittivi, sia realistici sia fantastici, distinguendo l’invenzione letteraria dalla realtà.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Style w:val="Testointroduzione"/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Leggere testi letterari narrativi, in lingua italiana contemporanea, e semplici testi poetici, cogliendone il senso, le caratteristiche formali più evidenti, l’intenzione comunicativa dell’autore, ed esprimendo un motivato parere personale.</w:t>
            </w:r>
          </w:p>
        </w:tc>
        <w:tc>
          <w:tcPr>
            <w:tcW w:w="3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sz w:val="18"/>
                <w:szCs w:val="18"/>
              </w:rPr>
              <w:t xml:space="preserve">Lettura e comprensione del senso globale dei vari tipi di testi letti (informativi, espressivi, pragmatici), individuando le informazioni essenziali e le loro relazioni.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Rappresentazione grafica (tramite mappe, schemi, </w:t>
            </w:r>
            <w:proofErr w:type="spellStart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tabelle…</w:t>
            </w:r>
            <w:proofErr w:type="spellEnd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) dei concetti individuati in un testo e le loro relazioni.</w:t>
            </w:r>
          </w:p>
          <w:p w:rsidR="00CF7179" w:rsidRDefault="00D72AA2">
            <w:pPr>
              <w:pStyle w:val="Paragrafobase"/>
              <w:spacing w:line="100" w:lineRule="atLeast"/>
              <w:rPr>
                <w:rFonts w:ascii="Frutiger-Bold" w:eastAsia="Frutiger-Bold" w:hAnsi="Frutiger-Bold" w:cs="Frutiger-Bold"/>
                <w:b/>
                <w:bCs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  </w:t>
            </w:r>
          </w:p>
          <w:p w:rsidR="00CF7179" w:rsidRDefault="00D72AA2">
            <w:pPr>
              <w:pStyle w:val="Paragrafobase"/>
              <w:spacing w:line="100" w:lineRule="atLeast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Bold" w:eastAsia="Frutiger-Bold" w:hAnsi="Frutiger-Bold" w:cs="Frutiger-Bold"/>
                <w:b/>
                <w:bCs/>
                <w:sz w:val="18"/>
                <w:szCs w:val="18"/>
              </w:rPr>
              <w:t xml:space="preserve">TESTI ESPRESSIVI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Lettura espressiva, con rispetto della punteggiatura.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rPr>
                <w:rFonts w:ascii="Museo-700" w:eastAsia="Museo-700" w:hAnsi="Museo-700" w:cs="Museo-700"/>
                <w:position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>Lettura e riconoscimento di testi appartenenti a generi letterari diversi, individuandone gli elementi caratterizzanti:</w:t>
            </w:r>
          </w:p>
          <w:p w:rsidR="00CF7179" w:rsidRDefault="00D72AA2">
            <w:pPr>
              <w:pStyle w:val="Paragrafobase"/>
              <w:ind w:left="709" w:hanging="227"/>
              <w:rPr>
                <w:rFonts w:ascii="Museo-700" w:eastAsia="Museo-700" w:hAnsi="Museo-700" w:cs="Museo-700"/>
                <w:position w:val="-2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position w:val="-2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position w:val="-1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>il diario</w:t>
            </w:r>
          </w:p>
          <w:p w:rsidR="00CF7179" w:rsidRDefault="00D72AA2">
            <w:pPr>
              <w:pStyle w:val="Paragrafobase"/>
              <w:ind w:left="709" w:hanging="227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position w:val="-2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position w:val="-1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il mito </w:t>
            </w:r>
          </w:p>
          <w:p w:rsidR="00CF7179" w:rsidRDefault="00D72AA2">
            <w:pPr>
              <w:pStyle w:val="Paragrafobase"/>
              <w:ind w:left="709" w:hanging="227"/>
              <w:rPr>
                <w:rFonts w:ascii="Museo-700" w:eastAsia="Museo-700" w:hAnsi="Museo-700" w:cs="Museo-700"/>
                <w:position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ab/>
              <w:t>struttura (tempi, luoghi, personaggi, avvenimenti) – collocazione storico-geografica – interpretazione e valori simbolici</w:t>
            </w:r>
          </w:p>
          <w:p w:rsidR="00CF7179" w:rsidRDefault="00D72AA2">
            <w:pPr>
              <w:pStyle w:val="Paragrafobase"/>
              <w:ind w:left="709" w:hanging="227"/>
              <w:rPr>
                <w:rFonts w:ascii="Museo-700" w:eastAsia="Museo-700" w:hAnsi="Museo-700" w:cs="Museo-700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position w:val="-2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position w:val="-1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>la favola  struttura (tempi, luoghi, personaggi, trama) –  linguaggio - morale</w:t>
            </w:r>
          </w:p>
          <w:p w:rsidR="00CF7179" w:rsidRDefault="00D72AA2">
            <w:pPr>
              <w:pStyle w:val="Paragrafobase"/>
              <w:ind w:left="709" w:hanging="227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la lettera: </w:t>
            </w:r>
          </w:p>
          <w:p w:rsidR="00CF7179" w:rsidRDefault="00D72AA2">
            <w:pPr>
              <w:pStyle w:val="Paragrafobase"/>
              <w:ind w:left="709" w:hanging="227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struttura (introduzione, parte centrale, conclusione, </w:t>
            </w:r>
            <w:proofErr w:type="spellStart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PS…</w:t>
            </w:r>
            <w:proofErr w:type="spellEnd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.) – linguaggio in relazione al destinatario. La lettera con la posta elettronica</w:t>
            </w:r>
          </w:p>
          <w:p w:rsidR="00CF7179" w:rsidRDefault="00D72AA2">
            <w:pPr>
              <w:pStyle w:val="Paragrafobase"/>
              <w:ind w:left="709" w:hanging="227"/>
              <w:rPr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 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Il racconto umoristico, di avventura, di fantascienza, fantasy, verosimile, di </w:t>
            </w:r>
            <w:proofErr w:type="spellStart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suspense…</w:t>
            </w:r>
            <w:proofErr w:type="spellEnd"/>
          </w:p>
          <w:p w:rsidR="00CF7179" w:rsidRDefault="00CF7179">
            <w:pPr>
              <w:pStyle w:val="Paragrafobase"/>
              <w:ind w:left="227" w:hanging="227"/>
              <w:rPr>
                <w:sz w:val="18"/>
                <w:szCs w:val="18"/>
              </w:rPr>
            </w:pPr>
          </w:p>
          <w:p w:rsidR="00CF7179" w:rsidRDefault="00D72AA2">
            <w:pPr>
              <w:pStyle w:val="Paragrafobase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Bold" w:eastAsia="Frutiger-Bold" w:hAnsi="Frutiger-Bold" w:cs="Frutiger-Bold"/>
                <w:b/>
                <w:bCs/>
                <w:sz w:val="18"/>
                <w:szCs w:val="18"/>
              </w:rPr>
              <w:t>La poesia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Comprensione di semplici testi poetici cogliendone i contenuti principali e riconoscendo le figure di suono, di significato, di sintassi.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Accostamento all’opera di alcuni autori (es. Carducci, Pascoli, Leopardi, Manzoni).</w:t>
            </w:r>
          </w:p>
          <w:p w:rsidR="00CF7179" w:rsidRDefault="00CF7179">
            <w:pPr>
              <w:pStyle w:val="Paragrafobase"/>
              <w:spacing w:line="100" w:lineRule="atLeast"/>
              <w:ind w:left="482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</w:p>
          <w:p w:rsidR="00CF7179" w:rsidRDefault="00D72AA2">
            <w:pPr>
              <w:pStyle w:val="Paragrafobase"/>
              <w:spacing w:line="100" w:lineRule="atLeast"/>
              <w:rPr>
                <w:rFonts w:ascii="Frutiger-Bold" w:eastAsia="Frutiger-Bold" w:hAnsi="Frutiger-Bold" w:cs="Frutiger-Bold"/>
                <w:b/>
                <w:bCs/>
                <w:position w:val="-2"/>
                <w:sz w:val="18"/>
                <w:szCs w:val="18"/>
              </w:rPr>
            </w:pPr>
            <w:r>
              <w:rPr>
                <w:rFonts w:ascii="Frutiger-Bold" w:eastAsia="Frutiger-Bold" w:hAnsi="Frutiger-Bold" w:cs="Frutiger-Bold"/>
                <w:b/>
                <w:bCs/>
                <w:sz w:val="18"/>
                <w:szCs w:val="18"/>
              </w:rPr>
              <w:t>TESTI INFORMATIVI</w:t>
            </w:r>
          </w:p>
          <w:p w:rsidR="00CF7179" w:rsidRDefault="00D72AA2">
            <w:pPr>
              <w:pStyle w:val="Paragrafobase"/>
              <w:spacing w:line="100" w:lineRule="atLeast"/>
              <w:rPr>
                <w:rFonts w:ascii="Museo-700" w:eastAsia="Museo-700" w:hAnsi="Museo-700" w:cs="Museo-700"/>
                <w:sz w:val="18"/>
                <w:szCs w:val="18"/>
              </w:rPr>
            </w:pPr>
            <w:r>
              <w:rPr>
                <w:rFonts w:ascii="Frutiger-Bold" w:eastAsia="Frutiger-Bold" w:hAnsi="Frutiger-Bold" w:cs="Frutiger-Bold"/>
                <w:b/>
                <w:bCs/>
                <w:position w:val="-2"/>
                <w:sz w:val="18"/>
                <w:szCs w:val="18"/>
              </w:rPr>
              <w:t>La cronaca</w:t>
            </w:r>
          </w:p>
          <w:p w:rsidR="00CF7179" w:rsidRPr="00987D43" w:rsidRDefault="00D72AA2">
            <w:pPr>
              <w:pStyle w:val="Paragrafobase"/>
              <w:spacing w:line="100" w:lineRule="atLeast"/>
              <w:ind w:left="709" w:hanging="227"/>
              <w:rPr>
                <w:rFonts w:ascii="Frutiger-Light" w:eastAsia="Museo-700" w:hAnsi="Frutiger-Light" w:cs="Museo-700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sz w:val="18"/>
                <w:szCs w:val="18"/>
              </w:rPr>
              <w:lastRenderedPageBreak/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 w:rsidRPr="00987D43">
              <w:rPr>
                <w:rFonts w:ascii="Frutiger-Light" w:eastAsia="Museo-700" w:hAnsi="Frutiger-Light" w:cs="Museo-700"/>
                <w:sz w:val="18"/>
                <w:szCs w:val="18"/>
              </w:rPr>
              <w:t>Analisi della struttura di un giornale e della tipologia degli articoli, in particolare della cronaca</w:t>
            </w:r>
          </w:p>
          <w:p w:rsidR="00CF7179" w:rsidRDefault="00D72AA2">
            <w:pPr>
              <w:pStyle w:val="Paragrafobase"/>
              <w:spacing w:line="100" w:lineRule="atLeast"/>
              <w:ind w:left="709" w:hanging="227"/>
              <w:rPr>
                <w:rFonts w:ascii="Museo-700" w:eastAsia="Museo-700" w:hAnsi="Museo-700" w:cs="Museo-700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La prima pagina del giornale</w:t>
            </w:r>
          </w:p>
          <w:p w:rsidR="00CF7179" w:rsidRDefault="00D72AA2">
            <w:pPr>
              <w:pStyle w:val="Paragrafobase"/>
              <w:spacing w:line="100" w:lineRule="atLeast"/>
              <w:ind w:left="709" w:hanging="227"/>
              <w:rPr>
                <w:rFonts w:ascii="Museo-700" w:eastAsia="Museo-700" w:hAnsi="Museo-700" w:cs="Museo-700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La struttura del titolo: occhiello, titolo, sommario </w:t>
            </w:r>
          </w:p>
          <w:p w:rsidR="00CF7179" w:rsidRDefault="00D72AA2">
            <w:pPr>
              <w:pStyle w:val="Paragrafobase"/>
              <w:spacing w:line="100" w:lineRule="atLeast"/>
              <w:ind w:left="709" w:hanging="227"/>
              <w:rPr>
                <w:rFonts w:ascii="Museo-700" w:eastAsia="Museo-700" w:hAnsi="Museo-700" w:cs="Museo-700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Lettura dell’articolo e riconoscimento delle 5 W (che cosa, chi, dove, quando, perché)</w:t>
            </w:r>
          </w:p>
          <w:p w:rsidR="00CF7179" w:rsidRDefault="00D72AA2">
            <w:pPr>
              <w:pStyle w:val="Paragrafobase"/>
              <w:spacing w:line="100" w:lineRule="atLeast"/>
              <w:ind w:left="709" w:hanging="227"/>
            </w:pPr>
            <w:r>
              <w:rPr>
                <w:rFonts w:ascii="Museo-700" w:eastAsia="Museo-700" w:hAnsi="Museo-700" w:cs="Museo-700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La struttura della cronaca e produzione della schema (sommario e capoversi) </w:t>
            </w:r>
          </w:p>
          <w:p w:rsidR="00CF7179" w:rsidRDefault="00CF7179">
            <w:pPr>
              <w:pStyle w:val="Paragrafobase"/>
              <w:spacing w:line="100" w:lineRule="atLeast"/>
              <w:rPr>
                <w:rFonts w:ascii="Frutiger-Bold" w:eastAsia="Frutiger-Bold" w:hAnsi="Frutiger-Bold" w:cs="Frutiger-Bold"/>
                <w:b/>
                <w:bCs/>
                <w:sz w:val="18"/>
                <w:szCs w:val="18"/>
              </w:rPr>
            </w:pPr>
          </w:p>
          <w:p w:rsidR="00CF7179" w:rsidRDefault="00D72AA2">
            <w:pPr>
              <w:pStyle w:val="Paragrafobase"/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Bold" w:eastAsia="Frutiger-Bold" w:hAnsi="Frutiger-Bold" w:cs="Frutiger-Bold"/>
                <w:b/>
                <w:bCs/>
                <w:sz w:val="18"/>
                <w:szCs w:val="18"/>
              </w:rPr>
              <w:t>TESTI PRAGMATICI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ind w:left="482" w:firstLine="0"/>
              <w:rPr>
                <w:rFonts w:ascii="Museo-700" w:eastAsia="Museo-700" w:hAnsi="Museo-700" w:cs="Museo-700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 Attività di fruizione di testi pragmatici per individuarne la struttura:</w:t>
            </w:r>
          </w:p>
          <w:p w:rsidR="00CF7179" w:rsidRDefault="00D72AA2">
            <w:pPr>
              <w:pStyle w:val="Paragrafobase"/>
              <w:spacing w:line="100" w:lineRule="atLeast"/>
              <w:ind w:left="709" w:hanging="227"/>
              <w:rPr>
                <w:rFonts w:ascii="Museo-700" w:eastAsia="Museo-700" w:hAnsi="Museo-700" w:cs="Museo-700"/>
                <w:position w:val="-2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>
              <w:rPr>
                <w:rFonts w:ascii="Frutiger-Bold" w:eastAsia="Frutiger-Bold" w:hAnsi="Frutiger-Bold" w:cs="Frutiger-Bold"/>
                <w:b/>
                <w:bCs/>
                <w:sz w:val="18"/>
                <w:szCs w:val="18"/>
              </w:rPr>
              <w:t>testi persuasivo/informali</w:t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: il testo pubblicitario: scopo, destinatario, individuazione di alcune figure retoriche già individuate per lo studio della poesia (metafore, similitudini, </w:t>
            </w:r>
            <w:proofErr w:type="spellStart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anafore…</w:t>
            </w:r>
            <w:proofErr w:type="spellEnd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)</w:t>
            </w:r>
          </w:p>
          <w:p w:rsidR="00CF7179" w:rsidRDefault="00D72AA2">
            <w:pPr>
              <w:pStyle w:val="Paragrafobase"/>
              <w:spacing w:line="100" w:lineRule="atLeast"/>
              <w:ind w:left="709" w:hanging="227"/>
              <w:rPr>
                <w:rFonts w:ascii="Museo-700" w:eastAsia="Museo-700" w:hAnsi="Museo-700" w:cs="Museo-700"/>
                <w:position w:val="-2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position w:val="-2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position w:val="-1"/>
                <w:sz w:val="18"/>
                <w:szCs w:val="18"/>
              </w:rPr>
              <w:tab/>
            </w:r>
            <w:r>
              <w:rPr>
                <w:rFonts w:ascii="Frutiger-Bold" w:eastAsia="Frutiger-Bold" w:hAnsi="Frutiger-Bold" w:cs="Frutiger-Bold"/>
                <w:b/>
                <w:bCs/>
                <w:position w:val="-2"/>
                <w:sz w:val="18"/>
                <w:szCs w:val="18"/>
              </w:rPr>
              <w:t>testi regolativi e testi pratico-strumentali</w:t>
            </w:r>
            <w:r>
              <w:rPr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 (il volantino, la ricetta, …): scopo, emittente, destinatario, linguaggio</w:t>
            </w:r>
          </w:p>
          <w:p w:rsidR="00CF7179" w:rsidRDefault="00D72AA2">
            <w:pPr>
              <w:pStyle w:val="Paragrafobase"/>
              <w:spacing w:line="100" w:lineRule="atLeast"/>
              <w:ind w:left="709" w:hanging="227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position w:val="-2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position w:val="-1"/>
                <w:sz w:val="18"/>
                <w:szCs w:val="18"/>
              </w:rPr>
              <w:tab/>
            </w:r>
            <w:r>
              <w:rPr>
                <w:rFonts w:ascii="Frutiger-Bold" w:eastAsia="Frutiger-Bold" w:hAnsi="Frutiger-Bold" w:cs="Frutiger-Bold"/>
                <w:b/>
                <w:bCs/>
                <w:position w:val="-2"/>
                <w:sz w:val="18"/>
                <w:szCs w:val="18"/>
              </w:rPr>
              <w:t>testi di argomentazione dialettica</w:t>
            </w:r>
            <w:r>
              <w:rPr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 </w:t>
            </w:r>
          </w:p>
          <w:p w:rsidR="00CF7179" w:rsidRDefault="00D72AA2">
            <w:pPr>
              <w:pStyle w:val="Paragrafobase"/>
              <w:spacing w:line="100" w:lineRule="atLeast"/>
              <w:ind w:left="709" w:hanging="227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ab/>
              <w:t>(testi argomentativo-persuasivi):</w:t>
            </w:r>
          </w:p>
          <w:p w:rsidR="00CF7179" w:rsidRDefault="00D72AA2">
            <w:pPr>
              <w:pStyle w:val="Paragrafobase"/>
              <w:spacing w:line="100" w:lineRule="atLeast"/>
              <w:ind w:left="709" w:hanging="227"/>
              <w:rPr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ab/>
            </w:r>
            <w:r>
              <w:rPr>
                <w:rFonts w:ascii="Museo-700" w:eastAsia="Museo-700" w:hAnsi="Museo-700" w:cs="Museo-700"/>
                <w:position w:val="-1"/>
                <w:sz w:val="18"/>
                <w:szCs w:val="18"/>
              </w:rPr>
              <w:t xml:space="preserve">• </w:t>
            </w:r>
            <w:r>
              <w:rPr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>individuazione del problema</w:t>
            </w:r>
          </w:p>
          <w:p w:rsidR="00CF7179" w:rsidRDefault="00D72AA2">
            <w:pPr>
              <w:pStyle w:val="Paragrafobase"/>
              <w:spacing w:line="100" w:lineRule="atLeast"/>
              <w:ind w:left="709" w:hanging="227"/>
              <w:rPr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ab/>
            </w:r>
            <w:r>
              <w:rPr>
                <w:rFonts w:ascii="Museo-700" w:eastAsia="Museo-700" w:hAnsi="Museo-700" w:cs="Museo-700"/>
                <w:position w:val="-1"/>
                <w:sz w:val="18"/>
                <w:szCs w:val="18"/>
              </w:rPr>
              <w:t xml:space="preserve">• </w:t>
            </w:r>
            <w:r>
              <w:rPr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>riconoscimento della tesi</w:t>
            </w:r>
          </w:p>
          <w:p w:rsidR="00CF7179" w:rsidRDefault="00D72AA2">
            <w:pPr>
              <w:pStyle w:val="Paragrafobase"/>
              <w:spacing w:line="100" w:lineRule="atLeast"/>
              <w:ind w:left="709" w:hanging="227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ab/>
            </w:r>
            <w:r>
              <w:rPr>
                <w:rFonts w:ascii="Museo-700" w:eastAsia="Museo-700" w:hAnsi="Museo-700" w:cs="Museo-700"/>
                <w:position w:val="-1"/>
                <w:sz w:val="18"/>
                <w:szCs w:val="18"/>
              </w:rPr>
              <w:t xml:space="preserve">• </w:t>
            </w:r>
            <w:r>
              <w:rPr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classificazione, evidenziando una tipologia di   </w:t>
            </w:r>
          </w:p>
          <w:p w:rsidR="00CF7179" w:rsidRDefault="00D72AA2">
            <w:pPr>
              <w:pStyle w:val="Nessunostileparagrafo"/>
              <w:spacing w:line="100" w:lineRule="atLeast"/>
              <w:ind w:left="709"/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argomenti o prove pro o contro la tesi, conclusioni.</w:t>
            </w:r>
          </w:p>
        </w:tc>
      </w:tr>
      <w:tr w:rsidR="00CF7179">
        <w:tc>
          <w:tcPr>
            <w:tcW w:w="965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F7179" w:rsidRDefault="00CF7179">
            <w:pPr>
              <w:pStyle w:val="Pa0"/>
              <w:snapToGrid w:val="0"/>
              <w:spacing w:line="100" w:lineRule="atLeast"/>
              <w:rPr>
                <w:rFonts w:ascii="Frutiger 45 Light" w:eastAsia="Frutiger-Light" w:hAnsi="Frutiger 45 Light" w:cs="Frutiger 45 Light"/>
                <w:sz w:val="18"/>
                <w:szCs w:val="18"/>
              </w:rPr>
            </w:pPr>
          </w:p>
          <w:p w:rsidR="00CF7179" w:rsidRDefault="00D72AA2">
            <w:pPr>
              <w:pStyle w:val="Pa0"/>
              <w:spacing w:line="100" w:lineRule="atLeast"/>
              <w:rPr>
                <w:rFonts w:ascii="Frutiger 45 Light" w:eastAsia="Frutiger-Light" w:hAnsi="Frutiger 45 Light" w:cs="Frutiger 45 Light"/>
                <w:sz w:val="18"/>
                <w:szCs w:val="18"/>
              </w:rPr>
            </w:pPr>
            <w:r>
              <w:rPr>
                <w:rStyle w:val="A32"/>
                <w:rFonts w:ascii="Asap" w:eastAsia="Frutiger-Light" w:hAnsi="Asap" w:cs="Asap"/>
                <w:b/>
                <w:bCs/>
                <w:sz w:val="24"/>
                <w:szCs w:val="24"/>
              </w:rPr>
              <w:t>Scrittura</w:t>
            </w:r>
          </w:p>
          <w:p w:rsidR="00CF7179" w:rsidRDefault="00CF7179">
            <w:pPr>
              <w:pStyle w:val="Default0"/>
              <w:spacing w:line="100" w:lineRule="atLeast"/>
              <w:rPr>
                <w:rFonts w:ascii="Frutiger 45 Light" w:eastAsia="Frutiger-Light" w:hAnsi="Frutiger 45 Light" w:cs="Frutiger 45 Light"/>
                <w:sz w:val="18"/>
                <w:szCs w:val="18"/>
              </w:rPr>
            </w:pPr>
          </w:p>
        </w:tc>
      </w:tr>
      <w:tr w:rsidR="00CF7179">
        <w:tc>
          <w:tcPr>
            <w:tcW w:w="3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Scrive testi corretti nell’ortografia, chiari e coerenti, legati all’esperienza e alle diverse occasioni di scrittura che la scuola offre; rielabora testi parafrasandoli, completandoli, trasformandoli.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Raccogliere le idee e organizzarle per punti, pianificare la traccia di un racconto o di un’esperienza.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Produrre racconti scritti di esperienze personali o vissute da altri che contengano le informazioni essenziali, relative a persone, luoghi, tempi, situazioni, azioni.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Scrivere lettere indirizzate a destinatari noti, lettere aperte o brevi articoli di cronaca per il giornalino scolastico o per il sito web della scuola, adeguando il testo ai destinatari e alle situazioni.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Esprimere per iscritto esperienze, emozioni, stati d’animo sotto forma di diario.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Rielaborare testi (ad esempio: parafrasare o riassumere un testo, trasformarlo, completarlo) e redigerne di nuovi, anche utilizzando programmi di videoscrittura.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lastRenderedPageBreak/>
              <w:t xml:space="preserve">Scrivere semplici testi regolativi o progetti schematici per l’esecuzione di alcune attività (ad esempio: regole di gioco, ricette, ecc.).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Realizzare testi collettivi per relazionare su esperienze scolastiche e argomenti di studio.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Produrre testi creativi sulla base di modelli dati (filastrocche, racconti brevi, poesie).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Sperimentare liberamente, anche con l’utilizzo del computer, diverse forme di scrittura, adattando il lessico, la struttura del testo, l’impaginazione, le soluzioni grafiche alla forma testuale scelta e integrando eventualmente il testo verbale con materiali multimediali.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Bold" w:eastAsia="Frutiger-Bold" w:hAnsi="Frutiger-Bold" w:cs="Frutiger-Bold"/>
                <w:b/>
                <w:bCs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>Produrre testi corretti dal punto di vista ortografico, morfosintattico, lessicale, rispettando le funzioni sintattiche dei principali segni interpuntivi.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Bold" w:eastAsia="Frutiger-Bold" w:hAnsi="Frutiger-Bold" w:cs="Frutiger-Bold"/>
                <w:b/>
                <w:bCs/>
                <w:sz w:val="18"/>
                <w:szCs w:val="18"/>
              </w:rPr>
              <w:lastRenderedPageBreak/>
              <w:t xml:space="preserve">TESTI INFORMATIVI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Produzione di testi informativi, partendo da una mappa che renda evidenti le relazioni logiche, spaziali e temporali che legano i concetti.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Riuso della struttura della cronaca e produzione.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Bold" w:eastAsia="Frutiger-Bold" w:hAnsi="Frutiger-Bold" w:cs="Frutiger-Bold"/>
                <w:b/>
                <w:bCs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Produzione di cronache relative ad argomenti legati a esperienze personali, finalizzate, eventualmente, alla produzione di un giornalino di classe.</w:t>
            </w:r>
          </w:p>
          <w:p w:rsidR="00CF7179" w:rsidRDefault="00CF7179">
            <w:pPr>
              <w:pStyle w:val="Paragrafobase"/>
              <w:spacing w:line="100" w:lineRule="atLeast"/>
              <w:rPr>
                <w:rFonts w:ascii="Frutiger-Bold" w:eastAsia="Frutiger-Bold" w:hAnsi="Frutiger-Bold" w:cs="Frutiger-Bold"/>
                <w:b/>
                <w:bCs/>
                <w:sz w:val="18"/>
                <w:szCs w:val="18"/>
              </w:rPr>
            </w:pPr>
          </w:p>
          <w:p w:rsidR="00CF7179" w:rsidRDefault="00D72AA2">
            <w:pPr>
              <w:pStyle w:val="Paragrafobase"/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Bold" w:eastAsia="Frutiger-Bold" w:hAnsi="Frutiger-Bold" w:cs="Frutiger-Bold"/>
                <w:b/>
                <w:bCs/>
                <w:sz w:val="18"/>
                <w:szCs w:val="18"/>
              </w:rPr>
              <w:t>TESTI ESPRESSIVI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Museo-700" w:eastAsia="Museo-700" w:hAnsi="Museo-700" w:cs="Museo-700"/>
                <w:position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Produzione di testi, secondo la struttura individuata dei diversi generi letterari:</w:t>
            </w:r>
          </w:p>
          <w:p w:rsidR="00CF7179" w:rsidRDefault="00D72AA2">
            <w:pPr>
              <w:pStyle w:val="Paragrafobase"/>
              <w:spacing w:line="100" w:lineRule="atLeast"/>
              <w:ind w:left="709" w:hanging="227"/>
              <w:rPr>
                <w:rFonts w:ascii="Museo-700" w:eastAsia="Museo-700" w:hAnsi="Museo-700" w:cs="Museo-700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position w:val="-2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position w:val="-1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il diario </w:t>
            </w:r>
          </w:p>
          <w:p w:rsidR="00CF7179" w:rsidRDefault="00D72AA2">
            <w:pPr>
              <w:pStyle w:val="Paragrafobase"/>
              <w:spacing w:before="57" w:line="100" w:lineRule="atLeast"/>
              <w:ind w:left="709" w:hanging="227"/>
              <w:rPr>
                <w:rFonts w:ascii="Museo-700" w:eastAsia="Museo-700" w:hAnsi="Museo-700" w:cs="Museo-700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il mito </w:t>
            </w:r>
          </w:p>
          <w:p w:rsidR="00CF7179" w:rsidRDefault="00D72AA2">
            <w:pPr>
              <w:pStyle w:val="Paragrafobase"/>
              <w:spacing w:before="57" w:line="100" w:lineRule="atLeast"/>
              <w:ind w:left="709" w:hanging="227"/>
              <w:rPr>
                <w:rFonts w:ascii="Museo-700" w:eastAsia="Museo-700" w:hAnsi="Museo-700" w:cs="Museo-700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la favola </w:t>
            </w:r>
          </w:p>
          <w:p w:rsidR="00CF7179" w:rsidRDefault="00D72AA2">
            <w:pPr>
              <w:pStyle w:val="Paragrafobase"/>
              <w:spacing w:before="57" w:line="100" w:lineRule="atLeast"/>
              <w:ind w:left="709" w:hanging="227"/>
              <w:rPr>
                <w:rFonts w:ascii="Museo-700" w:eastAsia="Museo-700" w:hAnsi="Museo-700" w:cs="Museo-700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la lettera</w:t>
            </w:r>
          </w:p>
          <w:p w:rsidR="00CF7179" w:rsidRDefault="00D72AA2">
            <w:pPr>
              <w:pStyle w:val="Paragrafobase"/>
              <w:spacing w:before="57" w:line="100" w:lineRule="atLeast"/>
              <w:ind w:left="709" w:hanging="227"/>
              <w:rPr>
                <w:rFonts w:ascii="Frutiger-Bold" w:eastAsia="Frutiger-Bold" w:hAnsi="Frutiger-Bold" w:cs="Frutiger-Bold"/>
                <w:b/>
                <w:bCs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racconto umoristico, di </w:t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lastRenderedPageBreak/>
              <w:t xml:space="preserve">avventura, di fantascienza, fantasy, verosimile, di </w:t>
            </w:r>
            <w:proofErr w:type="spellStart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suspense…</w:t>
            </w:r>
            <w:proofErr w:type="spellEnd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 </w:t>
            </w:r>
          </w:p>
          <w:p w:rsidR="00CF7179" w:rsidRDefault="00CF7179">
            <w:pPr>
              <w:pStyle w:val="Paragrafobase"/>
              <w:spacing w:before="57" w:line="100" w:lineRule="atLeast"/>
              <w:rPr>
                <w:rFonts w:ascii="Frutiger-Bold" w:eastAsia="Frutiger-Bold" w:hAnsi="Frutiger-Bold" w:cs="Frutiger-Bold"/>
                <w:b/>
                <w:bCs/>
                <w:sz w:val="18"/>
                <w:szCs w:val="18"/>
              </w:rPr>
            </w:pPr>
          </w:p>
          <w:p w:rsidR="00CF7179" w:rsidRDefault="00D72AA2">
            <w:pPr>
              <w:pStyle w:val="Paragrafobase"/>
              <w:spacing w:before="57"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b/>
                <w:bCs/>
                <w:sz w:val="18"/>
                <w:szCs w:val="18"/>
              </w:rPr>
              <w:t>TESTI PRAGMATICI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ind w:left="709" w:hanging="227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Attività di produzione di testi pragmatici, secondo la struttura individuata: 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ind w:left="709" w:hanging="227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testi persuasivo/informali: il testo pubblicitario; produzione di semplici messaggi pubblicitari (preferibilmente in relazione a problematiche di tipo sociale) usando le tecniche studiate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ind w:left="709" w:hanging="227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testi regolativi e testi pratico-strumentali: produzione di volantini, manifesti, inviti, ecc. per eventi scolastici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ind w:left="709" w:hanging="227"/>
              <w:rPr>
                <w:rFonts w:ascii="Museo-700" w:eastAsia="Museo-700" w:hAnsi="Museo-700" w:cs="Museo-700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testi di argomentazione dialettica (testi argomentativo-persuasivi):</w:t>
            </w:r>
          </w:p>
          <w:p w:rsidR="00CF7179" w:rsidRDefault="00D72AA2">
            <w:pPr>
              <w:pStyle w:val="Paragrafobase"/>
              <w:spacing w:before="57" w:line="100" w:lineRule="atLeast"/>
              <w:ind w:left="709" w:hanging="227"/>
              <w:rPr>
                <w:rFonts w:ascii="Museo-700" w:eastAsia="Museo-700" w:hAnsi="Museo-700" w:cs="Museo-700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position w:val="-1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position w:val="-1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>Formulazione di una tesi in relazione a un problema e ricerca di argomenti a sostegno della tesi.</w:t>
            </w:r>
          </w:p>
          <w:p w:rsidR="00CF7179" w:rsidRDefault="00D72AA2">
            <w:pPr>
              <w:pStyle w:val="Paragrafobase"/>
              <w:spacing w:before="57" w:line="100" w:lineRule="atLeast"/>
              <w:ind w:left="709" w:hanging="227"/>
              <w:rPr>
                <w:rFonts w:ascii="Museo-700" w:eastAsia="Museo-700" w:hAnsi="Museo-700" w:cs="Museo-700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Conseguente stesura del testo argomentativo- persuasivo con la seguente struttura: </w:t>
            </w:r>
          </w:p>
          <w:p w:rsidR="00CF7179" w:rsidRDefault="00D72AA2">
            <w:pPr>
              <w:pStyle w:val="Paragrafobase"/>
              <w:spacing w:before="57" w:line="100" w:lineRule="atLeast"/>
              <w:ind w:left="709" w:hanging="227"/>
              <w:rPr>
                <w:rFonts w:ascii="Museo-700" w:eastAsia="Museo-700" w:hAnsi="Museo-700" w:cs="Museo-700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premessa</w:t>
            </w:r>
          </w:p>
          <w:p w:rsidR="00CF7179" w:rsidRDefault="00D72AA2">
            <w:pPr>
              <w:pStyle w:val="Paragrafobase"/>
              <w:spacing w:before="57" w:line="100" w:lineRule="atLeast"/>
              <w:ind w:left="709" w:hanging="227"/>
              <w:rPr>
                <w:rFonts w:ascii="Museo-700" w:eastAsia="Museo-700" w:hAnsi="Museo-700" w:cs="Museo-700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tesi</w:t>
            </w:r>
          </w:p>
          <w:p w:rsidR="00CF7179" w:rsidRDefault="00D72AA2">
            <w:pPr>
              <w:pStyle w:val="Paragrafobase"/>
              <w:spacing w:before="57" w:line="100" w:lineRule="atLeast"/>
              <w:ind w:left="709" w:hanging="227"/>
              <w:rPr>
                <w:rFonts w:ascii="Museo-700" w:eastAsia="Museo-700" w:hAnsi="Museo-700" w:cs="Museo-700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prove a sostegno della tesi</w:t>
            </w:r>
          </w:p>
          <w:p w:rsidR="00CF7179" w:rsidRDefault="00D72AA2">
            <w:pPr>
              <w:pStyle w:val="Paragrafobase"/>
              <w:spacing w:before="57" w:line="100" w:lineRule="atLeast"/>
              <w:ind w:left="709" w:hanging="227"/>
            </w:pPr>
            <w:r>
              <w:rPr>
                <w:rFonts w:ascii="Museo-700" w:eastAsia="Museo-700" w:hAnsi="Museo-700" w:cs="Museo-700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conclusione</w:t>
            </w:r>
          </w:p>
        </w:tc>
      </w:tr>
      <w:tr w:rsidR="00CF7179">
        <w:tc>
          <w:tcPr>
            <w:tcW w:w="965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F7179" w:rsidRDefault="00CF7179">
            <w:pPr>
              <w:pStyle w:val="Paragrafobase"/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</w:p>
          <w:p w:rsidR="00CF7179" w:rsidRDefault="00D72AA2">
            <w:pPr>
              <w:pStyle w:val="Pa0"/>
              <w:spacing w:line="100" w:lineRule="atLeast"/>
              <w:rPr>
                <w:rFonts w:ascii="Frutiger-Light" w:eastAsia="Frutiger-Light" w:hAnsi="Frutiger-Light" w:cs="Frutiger-Light"/>
                <w:color w:val="000000"/>
                <w:sz w:val="18"/>
                <w:szCs w:val="18"/>
              </w:rPr>
            </w:pPr>
            <w:r>
              <w:rPr>
                <w:rStyle w:val="A32"/>
                <w:rFonts w:ascii="Asap" w:eastAsia="Frutiger-Light" w:hAnsi="Asap" w:cs="Asap"/>
                <w:b/>
                <w:bCs/>
                <w:sz w:val="24"/>
                <w:szCs w:val="24"/>
              </w:rPr>
              <w:t>Acquisizione ed espansione del lessico produttivo e ricettivo</w:t>
            </w:r>
          </w:p>
          <w:p w:rsidR="00CF7179" w:rsidRDefault="00CF7179">
            <w:pPr>
              <w:pStyle w:val="Paragrafobase"/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</w:p>
        </w:tc>
      </w:tr>
      <w:tr w:rsidR="00CF7179">
        <w:tc>
          <w:tcPr>
            <w:tcW w:w="3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Capisce e utilizza nell’uso orale e scritto i vocaboli fondamentali e quelli di alto uso; capisce e utilizza i più frequenti termini specifici legati alle discipline di studio.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È consapevole che nella comunicazione sono usate varietà diverse di lingua e lingue differenti (plurilinguismo).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Comprendere ed utilizzare in modo appropriato il lessico di base (parole del vocabolario fondamentale e di quello ad alto uso).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Arricchire il patrimonio lessicale attraverso attività comunicative orali, di lettura e di scrittura e attivando la conoscenza delle principali relazioni di significato tra le parole (somiglianze, differenze, appartenenza a un campo semantico).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Comprendere che le parole hanno diverse accezioni e individuare l’accezione specifica di una parola in un testo.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Comprendere, nei casi </w:t>
            </w:r>
            <w:proofErr w:type="spellStart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più</w:t>
            </w:r>
            <w:proofErr w:type="spellEnd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 semplici e frequenti, l’uso e il significato figurato delle parole.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Comprendere e utilizzare parole e termini specifici legati alle discipline di studio.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Utilizzare il dizionario come strumento di consultazione.</w:t>
            </w:r>
          </w:p>
          <w:p w:rsidR="009F0CEF" w:rsidRDefault="009F0CEF" w:rsidP="009F0CEF">
            <w:pPr>
              <w:pStyle w:val="Paragrafobase"/>
              <w:spacing w:line="100" w:lineRule="atLeast"/>
              <w:ind w:left="360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</w:p>
          <w:p w:rsidR="009F0CEF" w:rsidRDefault="009F0CEF" w:rsidP="009F0CEF">
            <w:pPr>
              <w:pStyle w:val="Paragrafobase"/>
              <w:spacing w:line="100" w:lineRule="atLeast"/>
              <w:ind w:left="360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Arricchimento del lessico, attraverso la lettura dei testi proposti e riutilizzo dei diversi termini nei propri testi.</w:t>
            </w:r>
          </w:p>
        </w:tc>
      </w:tr>
      <w:tr w:rsidR="00CF7179">
        <w:tc>
          <w:tcPr>
            <w:tcW w:w="965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F7179" w:rsidRDefault="00CF7179">
            <w:pPr>
              <w:pStyle w:val="Paragrafobase"/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</w:p>
          <w:p w:rsidR="00CF7179" w:rsidRDefault="00D72AA2">
            <w:pPr>
              <w:pStyle w:val="Pa0"/>
              <w:spacing w:line="100" w:lineRule="atLeast"/>
              <w:rPr>
                <w:rFonts w:ascii="Frutiger-Light" w:eastAsia="Frutiger-Light" w:hAnsi="Frutiger-Light" w:cs="Frutiger-Light"/>
                <w:color w:val="000000"/>
                <w:sz w:val="18"/>
                <w:szCs w:val="18"/>
              </w:rPr>
            </w:pPr>
            <w:r>
              <w:rPr>
                <w:rStyle w:val="A32"/>
                <w:rFonts w:ascii="Asap" w:eastAsia="Frutiger-Light" w:hAnsi="Asap" w:cs="Asap"/>
                <w:b/>
                <w:bCs/>
                <w:sz w:val="24"/>
                <w:szCs w:val="24"/>
              </w:rPr>
              <w:t>Elementi di grammatica esplicita e riflessione sulla lingua</w:t>
            </w:r>
          </w:p>
          <w:p w:rsidR="00CF7179" w:rsidRDefault="00CF7179">
            <w:pPr>
              <w:pStyle w:val="Paragrafobase"/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</w:p>
        </w:tc>
      </w:tr>
      <w:tr w:rsidR="00CF7179">
        <w:tc>
          <w:tcPr>
            <w:tcW w:w="3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Padroneggia e applica in situazioni diverse le conoscenze fondamentali relative all’organizzazione logico-sintattica della frase semplice, alle parti del discorso (o categorie lessicali) e ai principali connettivi.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Riflette sui testi propri e altrui per cogliere regolarità morfosintattiche e caratteristiche lessicali; riconosce che le diverse scelte linguistiche sono correlate alla varietà di situazioni comunicative.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Relativamente a testi o in situazioni di esperienza diretta, riconoscere la variabilità della lingua nel tempo e nello spazio geografico, sociale e comunicativo.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Conoscere i principali meccanismi di formazione delle parole (parole semplici, derivate, composte). Comprendere le principali relazioni di significato tra le parole (somiglianze, differenze, appartenenza a un campo semantico).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Riconoscere la struttura del nucleo della frase semplice (la cosiddetta frase minima): predicato, soggetto, altri elementi richiesti dal verbo. Riconoscere in una frase o in un testo le parti del discorso, o categorie lessicali e riconoscerne i principali tratti grammaticali; riconoscere le congiunzioni di uso più frequente (come: e, ma, infatti, perché, quando). Conoscere le fondamentali convenzioni ortografiche e servirsi di questa conoscenza per rivedere la propria produzione scritta e correggere eventuali errori.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Riflessione sul testo (la punteggiatura, i capoversi, i paragrafi).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Riflessione sulla frase (le frasi coordinate e subordinate; il Gruppo Soggetto e il Gruppo Predicato; la frase minima e i principali complementi; l’attributo e l’apposizione).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Rappresentazione grafica della struttura della frase con la visualizzazione dei rapporti che legano le varie parti. </w:t>
            </w:r>
          </w:p>
          <w:p w:rsidR="00CF7179" w:rsidRDefault="00D72AA2">
            <w:pPr>
              <w:numPr>
                <w:ilvl w:val="0"/>
                <w:numId w:val="1"/>
              </w:numPr>
              <w:autoSpaceDE w:val="0"/>
              <w:spacing w:before="57" w:line="100" w:lineRule="atLeast"/>
              <w:textAlignment w:val="center"/>
              <w:rPr>
                <w:rFonts w:ascii="Frutiger-Light" w:eastAsia="Frutiger-Light" w:hAnsi="Frutiger-Light" w:cs="Frutiger-Light"/>
                <w:color w:val="000000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color w:val="000000"/>
                <w:sz w:val="18"/>
                <w:szCs w:val="18"/>
              </w:rPr>
              <w:t xml:space="preserve">Riflessione sulle parti del discorso (il nome, l'articolo, l'aggettivo, il pronome, il verbo, l'avverbio, l'interiezione, la preposizione, la congiunzione).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>Riflessione sull’etimologia delle parole per individuarne la provenienza dalla lingua latina e per cogliere relazioni di significato tra le parole.</w:t>
            </w:r>
          </w:p>
          <w:p w:rsidR="00CF7179" w:rsidRDefault="00CF7179">
            <w:pPr>
              <w:pStyle w:val="Paragrafobase"/>
              <w:spacing w:before="57"/>
              <w:ind w:left="227" w:hanging="227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</w:p>
          <w:p w:rsidR="00CF7179" w:rsidRDefault="00D72AA2">
            <w:pPr>
              <w:pStyle w:val="Paragrafobase"/>
              <w:spacing w:before="57"/>
              <w:ind w:left="227" w:hanging="227"/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 </w:t>
            </w: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ab/>
            </w:r>
          </w:p>
        </w:tc>
      </w:tr>
    </w:tbl>
    <w:p w:rsidR="00CF7179" w:rsidRDefault="00D72AA2">
      <w:r>
        <w:rPr>
          <w:rFonts w:ascii="Verdana" w:hAnsi="Verdana" w:cs="Verdana"/>
          <w:b/>
          <w:bCs/>
          <w:sz w:val="32"/>
          <w:szCs w:val="32"/>
        </w:rPr>
        <w:t xml:space="preserve"> </w:t>
      </w:r>
    </w:p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BA1EBF" w:rsidRDefault="00BA1EBF">
      <w:pPr>
        <w:widowControl/>
        <w:suppressAutoHyphens w:val="0"/>
      </w:pPr>
      <w:r>
        <w:br w:type="page"/>
      </w:r>
    </w:p>
    <w:p w:rsidR="00CF7179" w:rsidRDefault="00D72AA2">
      <w:pPr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sz w:val="32"/>
          <w:szCs w:val="32"/>
        </w:rPr>
        <w:lastRenderedPageBreak/>
        <w:t xml:space="preserve">CURRICOLO </w:t>
      </w:r>
      <w:proofErr w:type="spellStart"/>
      <w:r>
        <w:rPr>
          <w:rFonts w:ascii="Verdana" w:hAnsi="Verdana" w:cs="Verdana"/>
          <w:b/>
          <w:bCs/>
          <w:sz w:val="32"/>
          <w:szCs w:val="32"/>
        </w:rPr>
        <w:t>DI</w:t>
      </w:r>
      <w:proofErr w:type="spellEnd"/>
      <w:r>
        <w:rPr>
          <w:rFonts w:ascii="Verdana" w:hAnsi="Verdana" w:cs="Verdana"/>
          <w:b/>
          <w:bCs/>
          <w:sz w:val="32"/>
          <w:szCs w:val="32"/>
        </w:rPr>
        <w:t xml:space="preserve"> STORIA E GEOGRAFIA</w:t>
      </w:r>
    </w:p>
    <w:p w:rsidR="00CF7179" w:rsidRDefault="00CF7179">
      <w:pPr>
        <w:jc w:val="center"/>
        <w:rPr>
          <w:rFonts w:ascii="Verdana" w:hAnsi="Verdana" w:cs="Verdana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78"/>
        <w:gridCol w:w="2544"/>
        <w:gridCol w:w="4820"/>
      </w:tblGrid>
      <w:tr w:rsidR="00CF7179">
        <w:tc>
          <w:tcPr>
            <w:tcW w:w="2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0"/>
              <w:rPr>
                <w:rStyle w:val="A31"/>
                <w:rFonts w:ascii="Arial" w:eastAsia="ClearSans" w:hAnsi="Arial" w:cs="Arial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Style w:val="A31"/>
                <w:rFonts w:ascii="Arial" w:hAnsi="Arial" w:cs="Arial"/>
                <w:sz w:val="18"/>
                <w:szCs w:val="18"/>
              </w:rPr>
              <w:t xml:space="preserve">Competenze chiave </w:t>
            </w:r>
          </w:p>
        </w:tc>
        <w:tc>
          <w:tcPr>
            <w:tcW w:w="2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ragrafobase"/>
              <w:spacing w:line="241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31"/>
                <w:rFonts w:ascii="Arial" w:eastAsia="ClearSans" w:hAnsi="Arial" w:cs="Arial"/>
                <w:b w:val="0"/>
                <w:bCs w:val="0"/>
                <w:spacing w:val="-2"/>
                <w:sz w:val="18"/>
                <w:szCs w:val="18"/>
              </w:rPr>
              <w:t xml:space="preserve">Raccomandazione del Parlamento Europeo e del Consiglio del 18 dicembre 2006 </w:t>
            </w:r>
          </w:p>
          <w:p w:rsidR="00CF7179" w:rsidRDefault="00CF7179">
            <w:pPr>
              <w:pStyle w:val="Default0"/>
              <w:spacing w:line="241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ragrafobase"/>
              <w:spacing w:line="241" w:lineRule="atLeast"/>
            </w:pPr>
            <w:r>
              <w:rPr>
                <w:rFonts w:ascii="Arial" w:eastAsia="ClearSans" w:hAnsi="Arial" w:cs="Arial"/>
                <w:b/>
                <w:bCs/>
                <w:spacing w:val="-2"/>
                <w:sz w:val="18"/>
                <w:szCs w:val="18"/>
              </w:rPr>
              <w:t>Imparare a imparare</w:t>
            </w:r>
            <w:r>
              <w:rPr>
                <w:rFonts w:ascii="Arial" w:eastAsia="ClearSans" w:hAnsi="Arial" w:cs="Arial"/>
                <w:spacing w:val="-2"/>
                <w:sz w:val="18"/>
                <w:szCs w:val="18"/>
              </w:rPr>
              <w:t xml:space="preserve"> è l’abilità di perseverare nell’apprendimento e di organizzare il proprio apprendimento, anche mediante una gestione efficace del tempo e delle informazioni, sia a livello individuale sia in gruppo. Questa competenza comprende la consapevolezza del proprio processo di apprendimento e dei propri bisogni, l’identificazione delle opportunità disponibili e la capacità di sormontare gli ostacoli per apprendere in modo efficace. Questa competenza comporta l’acquisizione, l’elaborazione e l’assimilazione di nuove conoscenze e abilità, come anche la ricerca e l’uso delle opportunità di orientamento. Il fatto di imparare a imparare fa sì che i discenti prendano le mosse da quanto hanno appreso in precedenza e dalle loro esperienze di vita per usare e applicare conoscenze e abilità in tutta una serie di contesti: a casa, sul lavoro, nell’istruzione e nella formazione. La motivazione e la fiducia sono elementi essenziali perché una persona possa acquisire tale competenza.</w:t>
            </w:r>
          </w:p>
        </w:tc>
      </w:tr>
      <w:tr w:rsidR="00CF7179">
        <w:tc>
          <w:tcPr>
            <w:tcW w:w="2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ragrafobase"/>
              <w:spacing w:line="241" w:lineRule="atLeast"/>
              <w:rPr>
                <w:rFonts w:ascii="Arial" w:eastAsia="ClearSans" w:hAnsi="Arial" w:cs="Arial"/>
                <w:spacing w:val="-2"/>
                <w:sz w:val="18"/>
                <w:szCs w:val="18"/>
              </w:rPr>
            </w:pPr>
            <w:r>
              <w:rPr>
                <w:rFonts w:ascii="Arial" w:eastAsia="ClearSans-Bold" w:hAnsi="Arial" w:cs="Arial"/>
                <w:b/>
                <w:bCs/>
                <w:spacing w:val="-2"/>
                <w:sz w:val="18"/>
                <w:szCs w:val="18"/>
              </w:rPr>
              <w:t>Profilo dello studente.</w:t>
            </w:r>
            <w:r>
              <w:rPr>
                <w:rFonts w:ascii="Arial" w:eastAsia="ClearSans" w:hAnsi="Arial" w:cs="Arial"/>
                <w:spacing w:val="-2"/>
                <w:sz w:val="18"/>
                <w:szCs w:val="18"/>
              </w:rPr>
              <w:t xml:space="preserve"> </w:t>
            </w:r>
          </w:p>
          <w:p w:rsidR="00CF7179" w:rsidRDefault="00D72AA2">
            <w:pPr>
              <w:pStyle w:val="Nessunostileparagrafo"/>
              <w:rPr>
                <w:rFonts w:ascii="Arial" w:eastAsia="ClearSans" w:hAnsi="Arial" w:cs="Arial"/>
                <w:spacing w:val="-2"/>
                <w:sz w:val="18"/>
                <w:szCs w:val="18"/>
              </w:rPr>
            </w:pPr>
            <w:r>
              <w:rPr>
                <w:rFonts w:ascii="Arial" w:eastAsia="ClearSans" w:hAnsi="Arial" w:cs="Arial"/>
                <w:spacing w:val="-2"/>
                <w:sz w:val="18"/>
                <w:szCs w:val="18"/>
              </w:rPr>
              <w:t>Profilo delle competenze al termine del primo ciclo di istruzione</w:t>
            </w: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ragrafobase"/>
              <w:spacing w:line="241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learSans" w:hAnsi="Arial" w:cs="Arial"/>
                <w:spacing w:val="-2"/>
                <w:sz w:val="18"/>
                <w:szCs w:val="18"/>
              </w:rPr>
              <w:t>Indicazioni nazionali per il curricolo</w:t>
            </w:r>
          </w:p>
          <w:p w:rsidR="00CF7179" w:rsidRDefault="00CF7179">
            <w:pPr>
              <w:pStyle w:val="Default0"/>
              <w:spacing w:line="241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ragrafobase"/>
              <w:spacing w:line="240" w:lineRule="auto"/>
              <w:rPr>
                <w:rFonts w:ascii="Arial" w:eastAsia="ClearSans" w:hAnsi="Arial" w:cs="Arial"/>
                <w:spacing w:val="-2"/>
                <w:sz w:val="18"/>
                <w:szCs w:val="18"/>
              </w:rPr>
            </w:pPr>
            <w:r>
              <w:rPr>
                <w:rFonts w:ascii="Arial" w:eastAsia="ClearSans" w:hAnsi="Arial" w:cs="Arial"/>
                <w:spacing w:val="-2"/>
                <w:sz w:val="18"/>
                <w:szCs w:val="18"/>
              </w:rPr>
              <w:t>Si orienta nello spazio e nel tempo, dando espressione a curiosità e ricerca di senso; osserva ed interpreta ambienti, fatti, fenomeni e produzioni artistiche.</w:t>
            </w:r>
          </w:p>
          <w:p w:rsidR="00CF7179" w:rsidRDefault="00D72AA2">
            <w:pPr>
              <w:pStyle w:val="Paragrafobase"/>
              <w:spacing w:line="240" w:lineRule="auto"/>
            </w:pPr>
            <w:r>
              <w:rPr>
                <w:rFonts w:ascii="Arial" w:eastAsia="ClearSans" w:hAnsi="Arial" w:cs="Arial"/>
                <w:spacing w:val="-2"/>
                <w:sz w:val="18"/>
                <w:szCs w:val="18"/>
              </w:rPr>
              <w:t>Possiede un patrimonio di conoscenze e nozioni di base ed è, allo stesso tempo, capace di ricercare e di procurarsi velocemente nuove informazioni ed impegnarsi in nuovi apprendimenti anche in modo autonomo.</w:t>
            </w:r>
          </w:p>
        </w:tc>
      </w:tr>
    </w:tbl>
    <w:p w:rsidR="00CF7179" w:rsidRDefault="00CF7179">
      <w:pPr>
        <w:pStyle w:val="Corpodeltesto"/>
      </w:pPr>
    </w:p>
    <w:p w:rsidR="00CF7179" w:rsidRDefault="00D72AA2">
      <w:pPr>
        <w:pStyle w:val="Corpodeltesto"/>
        <w:jc w:val="center"/>
        <w:rPr>
          <w:rStyle w:val="A31"/>
          <w:rFonts w:ascii="Arial" w:hAnsi="Arial" w:cs="Arial"/>
          <w:sz w:val="18"/>
          <w:szCs w:val="18"/>
        </w:rPr>
      </w:pPr>
      <w:r>
        <w:rPr>
          <w:rFonts w:ascii="Verdana" w:hAnsi="Verdana" w:cs="Verdana"/>
          <w:b/>
          <w:bCs/>
        </w:rPr>
        <w:t>CITTADINANZA E COSTITUZIONE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78"/>
        <w:gridCol w:w="2544"/>
        <w:gridCol w:w="4820"/>
      </w:tblGrid>
      <w:tr w:rsidR="00CF7179">
        <w:tc>
          <w:tcPr>
            <w:tcW w:w="2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0"/>
              <w:rPr>
                <w:rStyle w:val="A31"/>
                <w:rFonts w:ascii="Arial" w:eastAsia="ClearSans" w:hAnsi="Arial" w:cs="Arial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Style w:val="A31"/>
                <w:rFonts w:ascii="Arial" w:hAnsi="Arial" w:cs="Arial"/>
                <w:sz w:val="18"/>
                <w:szCs w:val="18"/>
              </w:rPr>
              <w:t xml:space="preserve">Competenze chiave </w:t>
            </w:r>
          </w:p>
        </w:tc>
        <w:tc>
          <w:tcPr>
            <w:tcW w:w="2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ragrafobase"/>
              <w:spacing w:line="241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31"/>
                <w:rFonts w:ascii="Arial" w:eastAsia="ClearSans" w:hAnsi="Arial" w:cs="Arial"/>
                <w:b w:val="0"/>
                <w:bCs w:val="0"/>
                <w:spacing w:val="-2"/>
                <w:sz w:val="18"/>
                <w:szCs w:val="18"/>
              </w:rPr>
              <w:t xml:space="preserve">Raccomandazione del Parlamento Europeo e del Consiglio del 18 dicembre 2006 </w:t>
            </w:r>
          </w:p>
          <w:p w:rsidR="00CF7179" w:rsidRDefault="00CF7179">
            <w:pPr>
              <w:pStyle w:val="Default0"/>
              <w:spacing w:line="241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F7179" w:rsidRDefault="00D72AA2">
            <w:r>
              <w:rPr>
                <w:rFonts w:ascii="Arial" w:hAnsi="Arial"/>
                <w:sz w:val="18"/>
                <w:szCs w:val="18"/>
                <w:lang w:eastAsia="ar-SA" w:bidi="ar-SA"/>
              </w:rPr>
              <w:t xml:space="preserve">Le </w:t>
            </w:r>
            <w:r>
              <w:rPr>
                <w:rFonts w:ascii="Arial" w:hAnsi="Arial"/>
                <w:b/>
                <w:bCs/>
                <w:sz w:val="18"/>
                <w:szCs w:val="18"/>
                <w:lang w:eastAsia="ar-SA" w:bidi="ar-SA"/>
              </w:rPr>
              <w:t>competenze sociali e civiche</w:t>
            </w:r>
            <w:r>
              <w:rPr>
                <w:rFonts w:ascii="Arial" w:hAnsi="Arial"/>
                <w:sz w:val="18"/>
                <w:szCs w:val="18"/>
                <w:lang w:eastAsia="ar-SA" w:bidi="ar-SA"/>
              </w:rPr>
              <w:t xml:space="preserve"> includono competenze personali, interpersonali e interculturali e riguardano tutte le forme di comportamento che consentono alle persone di partecipare in modo efficace e costruttivo alla vita sociale e lavorativa, in particolare alla vita in società sempre più diversificate, come anche a risolvere i conflitti ove ciò sia necessario. La competenza civica dota le persone degli strumenti per partecipare appieno alla vita civile grazie alla conoscenza dei concetti e delle strutture sociopolitici e all'impegno a una partecipazione attiva e democratica.</w:t>
            </w:r>
          </w:p>
        </w:tc>
      </w:tr>
      <w:tr w:rsidR="00CF7179">
        <w:tc>
          <w:tcPr>
            <w:tcW w:w="2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ragrafobase"/>
              <w:spacing w:line="241" w:lineRule="atLeast"/>
              <w:rPr>
                <w:rFonts w:ascii="Arial" w:eastAsia="ClearSans" w:hAnsi="Arial" w:cs="Arial"/>
                <w:spacing w:val="-2"/>
                <w:sz w:val="18"/>
                <w:szCs w:val="18"/>
              </w:rPr>
            </w:pPr>
            <w:r>
              <w:rPr>
                <w:rStyle w:val="A31"/>
                <w:rFonts w:ascii="Arial" w:eastAsia="ClearSans-Bold" w:hAnsi="Arial" w:cs="Arial"/>
                <w:spacing w:val="-2"/>
                <w:sz w:val="18"/>
                <w:szCs w:val="18"/>
              </w:rPr>
              <w:t>Profilo dello studente.</w:t>
            </w:r>
            <w:r>
              <w:rPr>
                <w:rStyle w:val="A31"/>
                <w:rFonts w:ascii="Arial" w:eastAsia="ClearSans" w:hAnsi="Arial" w:cs="Arial"/>
                <w:spacing w:val="-2"/>
                <w:sz w:val="18"/>
                <w:szCs w:val="18"/>
              </w:rPr>
              <w:t xml:space="preserve"> </w:t>
            </w:r>
          </w:p>
          <w:p w:rsidR="00CF7179" w:rsidRDefault="00D72AA2">
            <w:pPr>
              <w:pStyle w:val="Nessunostileparagrafo"/>
              <w:rPr>
                <w:rStyle w:val="A31"/>
                <w:rFonts w:ascii="Arial" w:eastAsia="ClearSans" w:hAnsi="Arial" w:cs="Arial"/>
                <w:spacing w:val="-2"/>
                <w:sz w:val="18"/>
                <w:szCs w:val="18"/>
              </w:rPr>
            </w:pPr>
            <w:r>
              <w:rPr>
                <w:rFonts w:ascii="Arial" w:eastAsia="ClearSans" w:hAnsi="Arial" w:cs="Arial"/>
                <w:spacing w:val="-2"/>
                <w:sz w:val="18"/>
                <w:szCs w:val="18"/>
              </w:rPr>
              <w:t>Profilo delle competenze al termine del primo ciclo di istruzione</w:t>
            </w: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ragrafobase"/>
              <w:spacing w:line="241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31"/>
                <w:rFonts w:ascii="Arial" w:eastAsia="ClearSans" w:hAnsi="Arial" w:cs="Arial"/>
                <w:spacing w:val="-2"/>
                <w:sz w:val="18"/>
                <w:szCs w:val="18"/>
              </w:rPr>
              <w:t>Indicazioni nazionali per il curricolo</w:t>
            </w:r>
          </w:p>
          <w:p w:rsidR="00CF7179" w:rsidRDefault="00CF7179">
            <w:pPr>
              <w:pStyle w:val="Default0"/>
              <w:spacing w:line="241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F7179" w:rsidRDefault="00D72AA2">
            <w:r>
              <w:rPr>
                <w:rFonts w:ascii="Arial" w:hAnsi="Arial"/>
                <w:sz w:val="18"/>
                <w:szCs w:val="18"/>
              </w:rPr>
              <w:t>Ha cura e rispetto di sé, come presupposto di un sano e corretto stile di vita. Assimila il senso e la necessità del rispetto della convivenza civile. Ha attenzione per le funzioni pubbliche, alle quali partecipa nelle diverse forme in cui questo può avvenire: momenti educativi informali e formali, esposizione pubblica del proprio lavoro, occasioni rituali nelle comunità che frequenta, azioni di solidarietà, manifestazioni sportive non agonistiche, volontariato, ecc.</w:t>
            </w:r>
          </w:p>
        </w:tc>
      </w:tr>
    </w:tbl>
    <w:p w:rsidR="00CF7179" w:rsidRDefault="00CF7179">
      <w:pPr>
        <w:pStyle w:val="Corpodeltesto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3"/>
        <w:gridCol w:w="3592"/>
        <w:gridCol w:w="2843"/>
      </w:tblGrid>
      <w:tr w:rsidR="00CF7179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0"/>
              <w:rPr>
                <w:rStyle w:val="A31"/>
              </w:rPr>
            </w:pPr>
            <w:r>
              <w:rPr>
                <w:rStyle w:val="A31"/>
              </w:rPr>
              <w:t xml:space="preserve">Traguardi per lo sviluppo delle competenze </w:t>
            </w:r>
          </w:p>
        </w:tc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0"/>
              <w:rPr>
                <w:rFonts w:ascii="Clear Sans" w:eastAsia="Clear Sans" w:hAnsi="Clear Sans" w:cs="Clear Sans"/>
                <w:b/>
                <w:bCs/>
                <w:color w:val="000000"/>
                <w:sz w:val="19"/>
                <w:szCs w:val="19"/>
              </w:rPr>
            </w:pPr>
            <w:r>
              <w:rPr>
                <w:rStyle w:val="A31"/>
              </w:rPr>
              <w:t xml:space="preserve">Obiettivi di apprendimento </w:t>
            </w:r>
          </w:p>
          <w:p w:rsidR="00CF7179" w:rsidRDefault="00D72AA2">
            <w:pPr>
              <w:pStyle w:val="Pa0"/>
              <w:rPr>
                <w:rStyle w:val="A31"/>
              </w:rPr>
            </w:pPr>
            <w:r>
              <w:rPr>
                <w:rFonts w:ascii="Clear Sans" w:eastAsia="Clear Sans" w:hAnsi="Clear Sans" w:cs="Clear Sans"/>
                <w:b/>
                <w:bCs/>
                <w:color w:val="000000"/>
                <w:sz w:val="19"/>
                <w:szCs w:val="19"/>
              </w:rPr>
              <w:t>STORIA</w:t>
            </w:r>
          </w:p>
        </w:tc>
        <w:tc>
          <w:tcPr>
            <w:tcW w:w="2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0"/>
              <w:rPr>
                <w:rFonts w:ascii="Clear Sans" w:eastAsia="Clear Sans" w:hAnsi="Clear Sans" w:cs="Clear Sans"/>
                <w:b/>
                <w:bCs/>
                <w:color w:val="000000"/>
                <w:sz w:val="19"/>
                <w:szCs w:val="19"/>
              </w:rPr>
            </w:pPr>
            <w:r>
              <w:rPr>
                <w:rStyle w:val="A31"/>
              </w:rPr>
              <w:t xml:space="preserve">Attività e contenuti </w:t>
            </w:r>
          </w:p>
          <w:p w:rsidR="00CF7179" w:rsidRDefault="00D72AA2">
            <w:pPr>
              <w:pStyle w:val="Pa0"/>
            </w:pPr>
            <w:r>
              <w:rPr>
                <w:rFonts w:ascii="Clear Sans" w:eastAsia="Clear Sans" w:hAnsi="Clear Sans" w:cs="Clear Sans"/>
                <w:b/>
                <w:bCs/>
                <w:color w:val="000000"/>
                <w:sz w:val="19"/>
                <w:szCs w:val="19"/>
              </w:rPr>
              <w:t>STORIA</w:t>
            </w:r>
          </w:p>
        </w:tc>
      </w:tr>
      <w:tr w:rsidR="00CF7179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F7179" w:rsidRDefault="00CF7179">
            <w:pPr>
              <w:pStyle w:val="Contenutotabella"/>
              <w:snapToGrid w:val="0"/>
            </w:pPr>
          </w:p>
          <w:p w:rsidR="00CF7179" w:rsidRDefault="00D72AA2">
            <w:pPr>
              <w:pStyle w:val="Paragrafobase"/>
            </w:pPr>
            <w:r>
              <w:rPr>
                <w:rStyle w:val="Titolocurriculotabella"/>
                <w:rFonts w:ascii="Asap" w:hAnsi="Asap"/>
              </w:rPr>
              <w:t>Uso delle fonti</w:t>
            </w:r>
          </w:p>
          <w:p w:rsidR="00CF7179" w:rsidRDefault="00CF7179">
            <w:pPr>
              <w:pStyle w:val="Pa0"/>
            </w:pPr>
          </w:p>
        </w:tc>
      </w:tr>
      <w:tr w:rsidR="00CF717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240" w:lineRule="auto"/>
              <w:rPr>
                <w:rFonts w:ascii="Frutiger 45 Light" w:eastAsia="Frutiger-Light" w:hAnsi="Frutiger 45 Light" w:cs="Frutiger 45 Light"/>
                <w:sz w:val="18"/>
                <w:szCs w:val="18"/>
              </w:rPr>
            </w:pPr>
            <w:r>
              <w:rPr>
                <w:rFonts w:ascii="Frutiger 45 Light" w:eastAsia="Frutiger-Light" w:hAnsi="Frutiger 45 Light" w:cs="Frutiger 45 Light"/>
                <w:sz w:val="18"/>
                <w:szCs w:val="18"/>
              </w:rPr>
              <w:t>L'alunno riconosce elementi significativi del passato nel suo ambiente di vita.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240" w:lineRule="auto"/>
              <w:rPr>
                <w:rFonts w:ascii="Frutiger 45 Light" w:eastAsia="Frutiger-Light" w:hAnsi="Frutiger 45 Light" w:cs="Frutiger 45 Light"/>
                <w:sz w:val="18"/>
                <w:szCs w:val="18"/>
              </w:rPr>
            </w:pPr>
            <w:r>
              <w:rPr>
                <w:rFonts w:ascii="Frutiger 45 Light" w:eastAsia="Frutiger-Light" w:hAnsi="Frutiger 45 Light" w:cs="Frutiger 45 Light"/>
                <w:sz w:val="18"/>
                <w:szCs w:val="18"/>
              </w:rPr>
              <w:t xml:space="preserve">Riconosce ed esplora, in modo </w:t>
            </w:r>
            <w:r>
              <w:rPr>
                <w:rFonts w:ascii="Frutiger 45 Light" w:eastAsia="Frutiger-Light" w:hAnsi="Frutiger 45 Light" w:cs="Frutiger 45 Light"/>
                <w:sz w:val="18"/>
                <w:szCs w:val="18"/>
              </w:rPr>
              <w:lastRenderedPageBreak/>
              <w:t xml:space="preserve">via </w:t>
            </w:r>
            <w:proofErr w:type="spellStart"/>
            <w:r>
              <w:rPr>
                <w:rFonts w:ascii="Frutiger 45 Light" w:eastAsia="Frutiger-Light" w:hAnsi="Frutiger 45 Light" w:cs="Frutiger 45 Light"/>
                <w:sz w:val="18"/>
                <w:szCs w:val="18"/>
              </w:rPr>
              <w:t>via</w:t>
            </w:r>
            <w:proofErr w:type="spellEnd"/>
            <w:r>
              <w:rPr>
                <w:rFonts w:ascii="Frutiger 45 Light" w:eastAsia="Frutiger-Light" w:hAnsi="Frutiger 45 Light" w:cs="Frutiger 45 Light"/>
                <w:sz w:val="18"/>
                <w:szCs w:val="18"/>
              </w:rPr>
              <w:t xml:space="preserve"> più approfondito, le tracce storiche presenti nel territorio e comprende l’importanza del patrimonio artistico e culturale. </w:t>
            </w:r>
          </w:p>
        </w:tc>
        <w:tc>
          <w:tcPr>
            <w:tcW w:w="3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240" w:lineRule="auto"/>
              <w:rPr>
                <w:rFonts w:ascii="Frutiger 45 Light" w:eastAsia="Frutiger-Light" w:hAnsi="Frutiger 45 Light" w:cs="Frutiger 45 Light"/>
                <w:sz w:val="18"/>
                <w:szCs w:val="18"/>
              </w:rPr>
            </w:pPr>
            <w:r>
              <w:rPr>
                <w:rFonts w:ascii="Frutiger 45 Light" w:eastAsia="Frutiger-Light" w:hAnsi="Frutiger 45 Light" w:cs="Frutiger 45 Light"/>
                <w:sz w:val="18"/>
                <w:szCs w:val="18"/>
              </w:rPr>
              <w:lastRenderedPageBreak/>
              <w:t>Produrre informazioni con fonti di diversa natura utili alla ricostruzione di un fenomeno storico.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Frutiger 45 Light" w:eastAsia="Frutiger-Light" w:hAnsi="Frutiger 45 Light" w:cs="Frutiger 45 Light"/>
                <w:sz w:val="18"/>
                <w:szCs w:val="18"/>
              </w:rPr>
              <w:t xml:space="preserve">Rappresentare, in un quadro </w:t>
            </w:r>
            <w:r>
              <w:rPr>
                <w:rFonts w:ascii="Frutiger 45 Light" w:eastAsia="Frutiger-Light" w:hAnsi="Frutiger 45 Light" w:cs="Frutiger 45 Light"/>
                <w:sz w:val="18"/>
                <w:szCs w:val="18"/>
              </w:rPr>
              <w:lastRenderedPageBreak/>
              <w:t xml:space="preserve">storico-sociale, le informazioni che scaturiscono dalle tracce del passato presenti sul territorio vissuto. </w:t>
            </w:r>
          </w:p>
        </w:tc>
        <w:tc>
          <w:tcPr>
            <w:tcW w:w="2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CF7179"/>
        </w:tc>
      </w:tr>
      <w:tr w:rsidR="00CF7179">
        <w:tc>
          <w:tcPr>
            <w:tcW w:w="680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F7179" w:rsidRDefault="00CF7179">
            <w:pPr>
              <w:pStyle w:val="Contenutotabella"/>
              <w:snapToGrid w:val="0"/>
            </w:pPr>
          </w:p>
          <w:p w:rsidR="00CF7179" w:rsidRDefault="00D72AA2" w:rsidP="00E36BBF">
            <w:pPr>
              <w:pStyle w:val="Paragrafobase"/>
            </w:pPr>
            <w:r>
              <w:rPr>
                <w:rStyle w:val="Titolocurriculotabella"/>
                <w:rFonts w:ascii="Asap" w:hAnsi="Asap"/>
              </w:rPr>
              <w:t>Organizzazione delle informazioni</w:t>
            </w:r>
          </w:p>
          <w:p w:rsidR="007F1AC9" w:rsidRPr="007F1AC9" w:rsidRDefault="007F1AC9" w:rsidP="00E36BBF">
            <w:pPr>
              <w:pStyle w:val="Paragrafobase"/>
            </w:pPr>
          </w:p>
        </w:tc>
        <w:tc>
          <w:tcPr>
            <w:tcW w:w="284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Pr="00233107" w:rsidRDefault="00D72AA2">
            <w:pPr>
              <w:pStyle w:val="Paragrafobase"/>
              <w:snapToGrid w:val="0"/>
              <w:spacing w:line="100" w:lineRule="atLeast"/>
              <w:rPr>
                <w:rStyle w:val="Testointroduzione"/>
                <w:rFonts w:ascii="Frutiger-Bold" w:eastAsia="Frutiger-Light" w:hAnsi="Frutiger-Bold" w:cs="Frutiger-Light"/>
                <w:sz w:val="18"/>
                <w:szCs w:val="18"/>
              </w:rPr>
            </w:pPr>
            <w:r w:rsidRPr="00233107">
              <w:rPr>
                <w:rFonts w:ascii="Frutiger-Bold" w:eastAsia="SourceSansPro-Semibold" w:hAnsi="Frutiger-Bold" w:cs="SourceSansPro-Semibold"/>
                <w:b/>
                <w:bCs/>
                <w:caps/>
                <w:position w:val="8"/>
                <w:sz w:val="18"/>
                <w:szCs w:val="18"/>
              </w:rPr>
              <w:t>Percorso didattico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sz w:val="18"/>
                <w:szCs w:val="18"/>
              </w:rPr>
              <w:t>Lettura delle fonti.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>Ipotesi di ricostruzione storica.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Raccolta di informazioni riguardanti il periodo oggetto di studio.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Sintesi con mappe che aiutano a visualizzare graficamente i concetti principali e le loro relazioni.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>Quadro di sintesi degli aspetti principali (arte, scrittura, religione, società, territorio) e delle linee del tempo delle civiltà studiate, finalizzati anche al confronto tra i diversi popoli.</w:t>
            </w:r>
          </w:p>
          <w:p w:rsidR="00CF7179" w:rsidRDefault="00CF7179">
            <w:pPr>
              <w:pStyle w:val="Paragrafobase"/>
              <w:spacing w:line="100" w:lineRule="atLeast"/>
              <w:ind w:left="709"/>
            </w:pPr>
          </w:p>
          <w:p w:rsidR="00CF7179" w:rsidRPr="00233107" w:rsidRDefault="00D72AA2">
            <w:pPr>
              <w:pStyle w:val="Paragrafobase"/>
              <w:snapToGrid w:val="0"/>
              <w:spacing w:line="100" w:lineRule="atLeast"/>
              <w:rPr>
                <w:rFonts w:ascii="Frutiger-Bold" w:eastAsia="SourceSansPro-Semibold" w:hAnsi="Frutiger-Bold" w:cs="SourceSansPro-Semibold"/>
                <w:b/>
                <w:bCs/>
                <w:position w:val="8"/>
                <w:sz w:val="18"/>
                <w:szCs w:val="18"/>
              </w:rPr>
            </w:pPr>
            <w:r w:rsidRPr="00233107">
              <w:rPr>
                <w:rFonts w:ascii="Frutiger-Bold" w:eastAsia="SourceSansPro-Semibold" w:hAnsi="Frutiger-Bold" w:cs="SourceSansPro-Semibold"/>
                <w:b/>
                <w:bCs/>
                <w:caps/>
                <w:position w:val="5"/>
                <w:sz w:val="18"/>
                <w:szCs w:val="18"/>
              </w:rPr>
              <w:t>contenuti</w:t>
            </w:r>
          </w:p>
          <w:p w:rsidR="00CF7179" w:rsidRDefault="00D72AA2">
            <w:pPr>
              <w:pStyle w:val="Paragrafobase"/>
              <w:spacing w:line="100" w:lineRule="atLeast"/>
              <w:rPr>
                <w:rStyle w:val="Testointroduzione"/>
                <w:rFonts w:ascii="SourceSansPro-Semibold" w:eastAsia="SourceSansPro-Semibold" w:hAnsi="SourceSansPro-Semibold" w:cs="SourceSansPro-Semibold"/>
                <w:b/>
                <w:bCs/>
                <w:position w:val="8"/>
                <w:sz w:val="18"/>
                <w:szCs w:val="18"/>
              </w:rPr>
            </w:pPr>
            <w:r>
              <w:rPr>
                <w:rFonts w:ascii="SourceSansPro-Semibold" w:eastAsia="SourceSansPro-Semibold" w:hAnsi="SourceSansPro-Semibold" w:cs="SourceSansPro-Semibold"/>
                <w:b/>
                <w:bCs/>
                <w:position w:val="8"/>
                <w:sz w:val="18"/>
                <w:szCs w:val="18"/>
              </w:rPr>
              <w:t>Le prime grandi civiltà</w:t>
            </w:r>
          </w:p>
          <w:p w:rsidR="00CF7179" w:rsidRPr="00C92430" w:rsidRDefault="00D72AA2" w:rsidP="00C92430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C92430">
              <w:rPr>
                <w:rFonts w:ascii="Frutiger 45 Light" w:hAnsi="Frutiger 45 Light"/>
                <w:sz w:val="18"/>
                <w:szCs w:val="18"/>
              </w:rPr>
              <w:t>•</w:t>
            </w:r>
            <w:r w:rsidR="00C92430">
              <w:rPr>
                <w:rFonts w:ascii="Frutiger 45 Light" w:hAnsi="Frutiger 45 Light"/>
                <w:sz w:val="18"/>
                <w:szCs w:val="18"/>
              </w:rPr>
              <w:t xml:space="preserve">   </w:t>
            </w:r>
            <w:r w:rsidRPr="00C92430">
              <w:rPr>
                <w:rFonts w:ascii="Frutiger 45 Light" w:hAnsi="Frutiger 45 Light"/>
                <w:sz w:val="18"/>
                <w:szCs w:val="18"/>
              </w:rPr>
              <w:t xml:space="preserve"> Le fonti e la linea del tempo.</w:t>
            </w:r>
          </w:p>
          <w:p w:rsidR="00CF7179" w:rsidRDefault="00CF7179">
            <w:pPr>
              <w:pStyle w:val="Paragrafobase"/>
              <w:spacing w:line="100" w:lineRule="atLeast"/>
            </w:pPr>
          </w:p>
          <w:p w:rsidR="00CF7179" w:rsidRDefault="00D72AA2">
            <w:pPr>
              <w:pStyle w:val="Paragrafobase"/>
              <w:spacing w:line="100" w:lineRule="atLeast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Bold" w:eastAsia="Frutiger-Bold" w:hAnsi="Frutiger-Bold" w:cs="Frutiger-Bold"/>
                <w:b/>
                <w:bCs/>
                <w:position w:val="-1"/>
                <w:sz w:val="18"/>
                <w:szCs w:val="18"/>
              </w:rPr>
              <w:t>I GRECI</w:t>
            </w:r>
          </w:p>
          <w:p w:rsidR="00CF7179" w:rsidRPr="00697523" w:rsidRDefault="00D72AA2" w:rsidP="00C92430">
            <w:pPr>
              <w:ind w:left="653" w:hanging="283"/>
            </w:pPr>
            <w:r w:rsidRPr="00697523">
              <w:t>•</w:t>
            </w:r>
            <w:r w:rsidR="00C92430">
              <w:t xml:space="preserve">  </w:t>
            </w:r>
            <w:r w:rsidRPr="00697523">
              <w:t xml:space="preserve"> </w:t>
            </w:r>
            <w:r w:rsidRPr="00697523">
              <w:rPr>
                <w:rFonts w:ascii="Frutiger 45 Light" w:hAnsi="Frutiger 45 Light"/>
                <w:sz w:val="18"/>
                <w:szCs w:val="18"/>
              </w:rPr>
              <w:t xml:space="preserve">Le fonti e la linea del </w:t>
            </w:r>
            <w:r w:rsidR="00830838" w:rsidRPr="00697523">
              <w:rPr>
                <w:rFonts w:ascii="Frutiger 45 Light" w:hAnsi="Frutiger 45 Light"/>
                <w:sz w:val="18"/>
                <w:szCs w:val="18"/>
              </w:rPr>
              <w:t xml:space="preserve"> tempo</w:t>
            </w:r>
            <w:r w:rsidRPr="00697523">
              <w:rPr>
                <w:rFonts w:ascii="Frutiger 45 Light" w:hAnsi="Frutiger 45 Light"/>
                <w:sz w:val="18"/>
                <w:szCs w:val="18"/>
              </w:rPr>
              <w:t>.</w:t>
            </w:r>
          </w:p>
          <w:p w:rsidR="00CF7179" w:rsidRDefault="00CF7179">
            <w:pPr>
              <w:pStyle w:val="Paragrafobase"/>
              <w:spacing w:line="100" w:lineRule="atLeast"/>
            </w:pPr>
          </w:p>
          <w:p w:rsidR="00CF7179" w:rsidRDefault="00D72AA2">
            <w:pPr>
              <w:pStyle w:val="Paragrafobase"/>
              <w:spacing w:line="100" w:lineRule="atLeast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Partendo dalle fonti e dalla linea del tempo, approfondimento dei diversi aspetti: </w:t>
            </w:r>
          </w:p>
          <w:p w:rsidR="00CF7179" w:rsidRPr="00697523" w:rsidRDefault="00D72AA2" w:rsidP="00697523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697523">
              <w:rPr>
                <w:rFonts w:ascii="Frutiger 45 Light" w:hAnsi="Frutiger 45 Light"/>
                <w:sz w:val="18"/>
                <w:szCs w:val="18"/>
              </w:rPr>
              <w:t xml:space="preserve">•   La vita e il territorio </w:t>
            </w:r>
          </w:p>
          <w:p w:rsidR="00CF7179" w:rsidRPr="00697523" w:rsidRDefault="00D72AA2" w:rsidP="00697523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697523">
              <w:rPr>
                <w:rFonts w:ascii="Frutiger 45 Light" w:hAnsi="Frutiger 45 Light"/>
                <w:sz w:val="18"/>
                <w:szCs w:val="18"/>
              </w:rPr>
              <w:t xml:space="preserve">•   La polis </w:t>
            </w:r>
          </w:p>
          <w:p w:rsidR="00CF7179" w:rsidRPr="00697523" w:rsidRDefault="00D72AA2" w:rsidP="00697523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697523">
              <w:rPr>
                <w:rFonts w:ascii="Frutiger 45 Light" w:hAnsi="Frutiger 45 Light"/>
                <w:sz w:val="18"/>
                <w:szCs w:val="18"/>
              </w:rPr>
              <w:t xml:space="preserve">•   Atene e Sparta </w:t>
            </w:r>
          </w:p>
          <w:p w:rsidR="00CF7179" w:rsidRPr="00697523" w:rsidRDefault="00D72AA2" w:rsidP="00697523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697523">
              <w:rPr>
                <w:rFonts w:ascii="Frutiger 45 Light" w:hAnsi="Frutiger 45 Light"/>
                <w:sz w:val="18"/>
                <w:szCs w:val="18"/>
              </w:rPr>
              <w:t xml:space="preserve">• </w:t>
            </w:r>
            <w:r w:rsidRPr="00697523">
              <w:rPr>
                <w:rFonts w:ascii="Frutiger 45 Light" w:hAnsi="Frutiger 45 Light"/>
                <w:sz w:val="18"/>
                <w:szCs w:val="18"/>
              </w:rPr>
              <w:tab/>
              <w:t xml:space="preserve">La democrazia (confronto con la nostra forma di governo. La Costituzione) </w:t>
            </w:r>
          </w:p>
          <w:p w:rsidR="00CF7179" w:rsidRPr="00697523" w:rsidRDefault="00D72AA2" w:rsidP="00697523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697523">
              <w:rPr>
                <w:rFonts w:ascii="Frutiger 45 Light" w:hAnsi="Frutiger 45 Light"/>
                <w:sz w:val="18"/>
                <w:szCs w:val="18"/>
              </w:rPr>
              <w:t xml:space="preserve">•   Le conquiste e le guerre </w:t>
            </w:r>
          </w:p>
          <w:p w:rsidR="00CF7179" w:rsidRPr="00697523" w:rsidRDefault="00D72AA2" w:rsidP="00697523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697523">
              <w:rPr>
                <w:rFonts w:ascii="Frutiger 45 Light" w:hAnsi="Frutiger 45 Light"/>
                <w:sz w:val="18"/>
                <w:szCs w:val="18"/>
              </w:rPr>
              <w:t>•   La Magna Grecia</w:t>
            </w:r>
          </w:p>
          <w:p w:rsidR="00CF7179" w:rsidRPr="00697523" w:rsidRDefault="00D72AA2" w:rsidP="00697523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697523">
              <w:rPr>
                <w:rFonts w:ascii="Frutiger 45 Light" w:hAnsi="Frutiger 45 Light"/>
                <w:sz w:val="18"/>
                <w:szCs w:val="18"/>
              </w:rPr>
              <w:t xml:space="preserve">• </w:t>
            </w:r>
            <w:r w:rsidR="00697523">
              <w:rPr>
                <w:rFonts w:ascii="Frutiger 45 Light" w:hAnsi="Frutiger 45 Light"/>
                <w:sz w:val="18"/>
                <w:szCs w:val="18"/>
              </w:rPr>
              <w:t xml:space="preserve">  </w:t>
            </w:r>
            <w:r w:rsidRPr="00697523">
              <w:rPr>
                <w:rFonts w:ascii="Frutiger 45 Light" w:hAnsi="Frutiger 45 Light"/>
                <w:sz w:val="18"/>
                <w:szCs w:val="18"/>
              </w:rPr>
              <w:t xml:space="preserve">La religione </w:t>
            </w:r>
          </w:p>
          <w:p w:rsidR="00CF7179" w:rsidRPr="00697523" w:rsidRDefault="00D72AA2" w:rsidP="00697523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697523">
              <w:rPr>
                <w:rFonts w:ascii="Frutiger 45 Light" w:hAnsi="Frutiger 45 Light"/>
                <w:sz w:val="18"/>
                <w:szCs w:val="18"/>
              </w:rPr>
              <w:t xml:space="preserve">•   L'Olimpiadi </w:t>
            </w:r>
          </w:p>
          <w:p w:rsidR="00CF7179" w:rsidRPr="00697523" w:rsidRDefault="00D72AA2" w:rsidP="00697523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697523">
              <w:rPr>
                <w:rFonts w:ascii="Frutiger 45 Light" w:hAnsi="Frutiger 45 Light"/>
                <w:sz w:val="18"/>
                <w:szCs w:val="18"/>
              </w:rPr>
              <w:t>•   L’arte, il teatro, la filosofia</w:t>
            </w:r>
          </w:p>
          <w:p w:rsidR="00CF7179" w:rsidRPr="00697523" w:rsidRDefault="00D72AA2" w:rsidP="00697523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697523">
              <w:rPr>
                <w:rFonts w:ascii="Frutiger 45 Light" w:hAnsi="Frutiger 45 Light"/>
                <w:sz w:val="18"/>
                <w:szCs w:val="18"/>
              </w:rPr>
              <w:t xml:space="preserve">• </w:t>
            </w:r>
            <w:r w:rsidR="00697523">
              <w:rPr>
                <w:rFonts w:ascii="Frutiger 45 Light" w:hAnsi="Frutiger 45 Light"/>
                <w:sz w:val="18"/>
                <w:szCs w:val="18"/>
              </w:rPr>
              <w:t xml:space="preserve">  </w:t>
            </w:r>
            <w:r w:rsidRPr="00697523">
              <w:rPr>
                <w:rFonts w:ascii="Frutiger 45 Light" w:hAnsi="Frutiger 45 Light"/>
                <w:sz w:val="18"/>
                <w:szCs w:val="18"/>
              </w:rPr>
              <w:t xml:space="preserve">Alessandro magno </w:t>
            </w:r>
          </w:p>
          <w:p w:rsidR="00CF7179" w:rsidRPr="00697523" w:rsidRDefault="00D72AA2" w:rsidP="00697523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697523">
              <w:rPr>
                <w:rFonts w:ascii="Frutiger 45 Light" w:hAnsi="Frutiger 45 Light"/>
                <w:sz w:val="18"/>
                <w:szCs w:val="18"/>
              </w:rPr>
              <w:t xml:space="preserve">•    L’ellenismo </w:t>
            </w:r>
          </w:p>
          <w:p w:rsidR="00CF7179" w:rsidRPr="00697523" w:rsidRDefault="00D72AA2" w:rsidP="00697523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697523">
              <w:rPr>
                <w:rFonts w:ascii="Frutiger 45 Light" w:hAnsi="Frutiger 45 Light"/>
                <w:sz w:val="18"/>
                <w:szCs w:val="18"/>
              </w:rPr>
              <w:t xml:space="preserve">•    Miti – Leggende </w:t>
            </w:r>
          </w:p>
          <w:p w:rsidR="00CF7179" w:rsidRDefault="00CF7179">
            <w:pPr>
              <w:pStyle w:val="Paragrafobase"/>
              <w:spacing w:line="100" w:lineRule="atLeast"/>
              <w:ind w:left="709" w:hanging="227"/>
            </w:pPr>
          </w:p>
          <w:p w:rsidR="00CF7179" w:rsidRDefault="00D72AA2">
            <w:pPr>
              <w:pStyle w:val="Paragrafobase"/>
              <w:spacing w:line="100" w:lineRule="atLeast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Bold" w:eastAsia="Frutiger-Bold" w:hAnsi="Frutiger-Bold" w:cs="Frutiger-Bold"/>
                <w:b/>
                <w:bCs/>
                <w:position w:val="-1"/>
                <w:sz w:val="18"/>
                <w:szCs w:val="18"/>
              </w:rPr>
              <w:t>LE CIVILTÀ PREROMANE</w:t>
            </w:r>
          </w:p>
          <w:p w:rsidR="00CF7179" w:rsidRDefault="00D72AA2" w:rsidP="00C92430">
            <w:pPr>
              <w:pStyle w:val="Nessunaspaziatura"/>
              <w:ind w:left="653" w:hanging="283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 w:rsidRPr="00C92430">
              <w:t xml:space="preserve">• </w:t>
            </w:r>
            <w:r w:rsidRPr="00C92430">
              <w:tab/>
            </w: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>Le civiltà dei Camuni, dei Nuraghi, delle Terramare, villanoviana</w:t>
            </w:r>
          </w:p>
          <w:p w:rsidR="00CF7179" w:rsidRPr="00C92430" w:rsidRDefault="00D72AA2" w:rsidP="00C92430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C92430">
              <w:t xml:space="preserve">• </w:t>
            </w:r>
            <w:r w:rsidRPr="00C92430">
              <w:tab/>
            </w:r>
            <w:r w:rsidRPr="00C92430">
              <w:rPr>
                <w:rFonts w:ascii="Frutiger 45 Light" w:hAnsi="Frutiger 45 Light"/>
                <w:sz w:val="18"/>
                <w:szCs w:val="18"/>
              </w:rPr>
              <w:t>Celti, Umbri, Sabini, Sanniti</w:t>
            </w:r>
          </w:p>
          <w:p w:rsidR="00CF7179" w:rsidRDefault="00CF7179">
            <w:pPr>
              <w:pStyle w:val="Paragrafobase"/>
              <w:spacing w:line="100" w:lineRule="atLeast"/>
              <w:ind w:left="709" w:hanging="227"/>
            </w:pPr>
          </w:p>
          <w:p w:rsidR="00CF7179" w:rsidRDefault="00D72AA2">
            <w:pPr>
              <w:pStyle w:val="Paragrafobase"/>
              <w:spacing w:line="100" w:lineRule="atLeast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Bold" w:eastAsia="Frutiger-Bold" w:hAnsi="Frutiger-Bold" w:cs="Frutiger-Bold"/>
                <w:b/>
                <w:bCs/>
                <w:position w:val="-1"/>
                <w:sz w:val="18"/>
                <w:szCs w:val="18"/>
              </w:rPr>
              <w:t>GLI ETRUSCHI</w:t>
            </w:r>
          </w:p>
          <w:p w:rsidR="00CF7179" w:rsidRPr="00C92430" w:rsidRDefault="00D72AA2" w:rsidP="00C92430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C92430">
              <w:rPr>
                <w:rFonts w:ascii="Frutiger 45 Light" w:hAnsi="Frutiger 45 Light"/>
                <w:sz w:val="18"/>
                <w:szCs w:val="18"/>
              </w:rPr>
              <w:t xml:space="preserve">• </w:t>
            </w:r>
            <w:r w:rsidR="00C92430" w:rsidRPr="00C92430">
              <w:rPr>
                <w:rFonts w:ascii="Frutiger 45 Light" w:hAnsi="Frutiger 45 Light"/>
                <w:sz w:val="18"/>
                <w:szCs w:val="18"/>
              </w:rPr>
              <w:t xml:space="preserve"> </w:t>
            </w:r>
            <w:r w:rsidR="00C92430">
              <w:rPr>
                <w:rFonts w:ascii="Frutiger 45 Light" w:hAnsi="Frutiger 45 Light"/>
                <w:sz w:val="18"/>
                <w:szCs w:val="18"/>
              </w:rPr>
              <w:t xml:space="preserve"> </w:t>
            </w:r>
            <w:r w:rsidR="00C92430" w:rsidRPr="00C92430">
              <w:rPr>
                <w:rFonts w:ascii="Frutiger 45 Light" w:hAnsi="Frutiger 45 Light"/>
                <w:sz w:val="18"/>
                <w:szCs w:val="18"/>
              </w:rPr>
              <w:t xml:space="preserve"> </w:t>
            </w:r>
            <w:r w:rsidRPr="00C92430">
              <w:rPr>
                <w:rFonts w:ascii="Frutiger 45 Light" w:hAnsi="Frutiger 45 Light"/>
                <w:sz w:val="18"/>
                <w:szCs w:val="18"/>
              </w:rPr>
              <w:t>Le fonti e la linea del tempo.</w:t>
            </w:r>
          </w:p>
          <w:p w:rsidR="00CF7179" w:rsidRDefault="00CF7179">
            <w:pPr>
              <w:pStyle w:val="Paragrafobase"/>
              <w:spacing w:line="100" w:lineRule="atLeast"/>
              <w:ind w:left="709"/>
            </w:pPr>
          </w:p>
          <w:p w:rsidR="00CF7179" w:rsidRDefault="00D72AA2">
            <w:pPr>
              <w:pStyle w:val="Paragrafobase"/>
              <w:spacing w:line="100" w:lineRule="atLeast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Partendo dalle fonti e dalla linea </w:t>
            </w:r>
            <w:r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lastRenderedPageBreak/>
              <w:t>del tempo, approfondimento dei diversi aspetti:</w:t>
            </w:r>
          </w:p>
          <w:p w:rsidR="00CF7179" w:rsidRPr="00C92430" w:rsidRDefault="00D72AA2" w:rsidP="00C92430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C92430">
              <w:rPr>
                <w:rFonts w:ascii="Frutiger 45 Light" w:hAnsi="Frutiger 45 Light"/>
                <w:sz w:val="18"/>
                <w:szCs w:val="18"/>
              </w:rPr>
              <w:t xml:space="preserve">•   La vita e il territorio </w:t>
            </w:r>
          </w:p>
          <w:p w:rsidR="00CF7179" w:rsidRPr="00C92430" w:rsidRDefault="00D72AA2" w:rsidP="00C92430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C92430">
              <w:rPr>
                <w:rFonts w:ascii="Frutiger 45 Light" w:hAnsi="Frutiger 45 Light"/>
                <w:sz w:val="18"/>
                <w:szCs w:val="18"/>
              </w:rPr>
              <w:t xml:space="preserve">•   La società </w:t>
            </w:r>
          </w:p>
          <w:p w:rsidR="00CF7179" w:rsidRPr="00C92430" w:rsidRDefault="00D72AA2" w:rsidP="00C92430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C92430">
              <w:rPr>
                <w:rFonts w:ascii="Frutiger 45 Light" w:hAnsi="Frutiger 45 Light"/>
                <w:sz w:val="18"/>
                <w:szCs w:val="18"/>
              </w:rPr>
              <w:t xml:space="preserve">•   La religione </w:t>
            </w:r>
          </w:p>
          <w:p w:rsidR="00CF7179" w:rsidRPr="00C92430" w:rsidRDefault="00D72AA2" w:rsidP="00C92430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C92430">
              <w:rPr>
                <w:rFonts w:ascii="Frutiger 45 Light" w:hAnsi="Frutiger 45 Light"/>
                <w:sz w:val="18"/>
                <w:szCs w:val="18"/>
              </w:rPr>
              <w:t xml:space="preserve">•   L’arte </w:t>
            </w:r>
          </w:p>
          <w:p w:rsidR="00CF7179" w:rsidRPr="00C92430" w:rsidRDefault="00D72AA2" w:rsidP="00C92430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C92430">
              <w:rPr>
                <w:rFonts w:ascii="Frutiger 45 Light" w:hAnsi="Frutiger 45 Light"/>
                <w:sz w:val="18"/>
                <w:szCs w:val="18"/>
              </w:rPr>
              <w:t>•   Le necropoli</w:t>
            </w:r>
          </w:p>
          <w:p w:rsidR="00CF7179" w:rsidRDefault="00CF7179">
            <w:pPr>
              <w:pStyle w:val="Paragrafobase"/>
              <w:spacing w:line="100" w:lineRule="atLeast"/>
              <w:ind w:left="709"/>
            </w:pPr>
          </w:p>
          <w:p w:rsidR="00CF7179" w:rsidRDefault="00D72AA2">
            <w:pPr>
              <w:pStyle w:val="Paragrafobase"/>
              <w:spacing w:line="100" w:lineRule="atLeast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Bold" w:eastAsia="Frutiger-Bold" w:hAnsi="Frutiger-Bold" w:cs="Frutiger-Bold"/>
                <w:b/>
                <w:bCs/>
                <w:position w:val="-1"/>
                <w:sz w:val="18"/>
                <w:szCs w:val="18"/>
              </w:rPr>
              <w:t>ROMA E I ROMANI</w:t>
            </w:r>
          </w:p>
          <w:p w:rsidR="00CF7179" w:rsidRPr="00C92430" w:rsidRDefault="00D72AA2" w:rsidP="00C92430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C92430">
              <w:rPr>
                <w:rFonts w:ascii="Frutiger 45 Light" w:hAnsi="Frutiger 45 Light"/>
                <w:sz w:val="18"/>
                <w:szCs w:val="18"/>
              </w:rPr>
              <w:t xml:space="preserve">•  </w:t>
            </w:r>
            <w:r w:rsidR="00C92430">
              <w:rPr>
                <w:rFonts w:ascii="Frutiger 45 Light" w:hAnsi="Frutiger 45 Light"/>
                <w:sz w:val="18"/>
                <w:szCs w:val="18"/>
              </w:rPr>
              <w:t xml:space="preserve">  </w:t>
            </w:r>
            <w:r w:rsidRPr="00C92430">
              <w:rPr>
                <w:rFonts w:ascii="Frutiger 45 Light" w:hAnsi="Frutiger 45 Light"/>
                <w:sz w:val="18"/>
                <w:szCs w:val="18"/>
              </w:rPr>
              <w:t>Le fonti e la linea del tempo.</w:t>
            </w:r>
          </w:p>
          <w:p w:rsidR="00CF7179" w:rsidRDefault="00CF7179">
            <w:pPr>
              <w:pStyle w:val="Paragrafobase"/>
              <w:spacing w:line="100" w:lineRule="atLeast"/>
              <w:ind w:left="709"/>
            </w:pPr>
          </w:p>
          <w:p w:rsidR="00CF7179" w:rsidRDefault="00D72AA2">
            <w:pPr>
              <w:pStyle w:val="Paragrafobase"/>
              <w:spacing w:line="100" w:lineRule="atLeast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>Partendo dalle fonti e dalla linea del tempo, approfondimento dei diversi aspetti:</w:t>
            </w:r>
          </w:p>
          <w:p w:rsidR="00CF7179" w:rsidRPr="00C92430" w:rsidRDefault="00D72AA2" w:rsidP="00C92430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C92430">
              <w:rPr>
                <w:rFonts w:ascii="Frutiger 45 Light" w:hAnsi="Frutiger 45 Light"/>
                <w:sz w:val="18"/>
                <w:szCs w:val="18"/>
              </w:rPr>
              <w:t xml:space="preserve">•   La vita e il territorio </w:t>
            </w:r>
          </w:p>
          <w:p w:rsidR="00CF7179" w:rsidRPr="00C92430" w:rsidRDefault="00D72AA2" w:rsidP="00C92430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C92430">
              <w:rPr>
                <w:rFonts w:ascii="Frutiger 45 Light" w:hAnsi="Frutiger 45 Light"/>
                <w:sz w:val="18"/>
                <w:szCs w:val="18"/>
              </w:rPr>
              <w:t xml:space="preserve">•   La Monarchia </w:t>
            </w:r>
          </w:p>
          <w:p w:rsidR="00CF7179" w:rsidRPr="00C92430" w:rsidRDefault="00D72AA2" w:rsidP="00C92430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C92430">
              <w:rPr>
                <w:rFonts w:ascii="Frutiger 45 Light" w:hAnsi="Frutiger 45 Light"/>
                <w:sz w:val="18"/>
                <w:szCs w:val="18"/>
              </w:rPr>
              <w:t xml:space="preserve">•   La Repubblica </w:t>
            </w:r>
          </w:p>
          <w:p w:rsidR="00CF7179" w:rsidRPr="00C92430" w:rsidRDefault="00D72AA2" w:rsidP="00C92430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C92430">
              <w:rPr>
                <w:rFonts w:ascii="Frutiger 45 Light" w:hAnsi="Frutiger 45 Light"/>
                <w:sz w:val="18"/>
                <w:szCs w:val="18"/>
              </w:rPr>
              <w:t>•   La società</w:t>
            </w:r>
          </w:p>
          <w:p w:rsidR="00CF7179" w:rsidRPr="00C92430" w:rsidRDefault="00D72AA2" w:rsidP="00C92430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C92430">
              <w:rPr>
                <w:rFonts w:ascii="Frutiger 45 Light" w:hAnsi="Frutiger 45 Light"/>
                <w:sz w:val="18"/>
                <w:szCs w:val="18"/>
              </w:rPr>
              <w:t xml:space="preserve">•   Patrizi e plebei </w:t>
            </w:r>
          </w:p>
          <w:p w:rsidR="00CF7179" w:rsidRPr="00C92430" w:rsidRDefault="00D72AA2" w:rsidP="00C92430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C92430">
              <w:rPr>
                <w:rFonts w:ascii="Frutiger 45 Light" w:hAnsi="Frutiger 45 Light"/>
                <w:sz w:val="18"/>
                <w:szCs w:val="18"/>
              </w:rPr>
              <w:t xml:space="preserve">•   Le guerre e le conquiste </w:t>
            </w:r>
          </w:p>
          <w:p w:rsidR="00CF7179" w:rsidRPr="00C92430" w:rsidRDefault="00D72AA2" w:rsidP="00C92430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C92430">
              <w:rPr>
                <w:rFonts w:ascii="Frutiger 45 Light" w:hAnsi="Frutiger 45 Light"/>
                <w:sz w:val="18"/>
                <w:szCs w:val="18"/>
              </w:rPr>
              <w:t xml:space="preserve">•   L’esercito romano </w:t>
            </w:r>
          </w:p>
          <w:p w:rsidR="00CF7179" w:rsidRPr="00C92430" w:rsidRDefault="00D72AA2" w:rsidP="00C92430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C92430">
              <w:rPr>
                <w:rFonts w:ascii="Frutiger 45 Light" w:hAnsi="Frutiger 45 Light"/>
                <w:sz w:val="18"/>
                <w:szCs w:val="18"/>
              </w:rPr>
              <w:t xml:space="preserve">•   Le opere pubbliche </w:t>
            </w:r>
          </w:p>
          <w:p w:rsidR="00CF7179" w:rsidRPr="00C92430" w:rsidRDefault="00D72AA2" w:rsidP="00C92430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C92430">
              <w:rPr>
                <w:rFonts w:ascii="Frutiger 45 Light" w:hAnsi="Frutiger 45 Light"/>
                <w:sz w:val="18"/>
                <w:szCs w:val="18"/>
              </w:rPr>
              <w:t xml:space="preserve">•   Le dimore dei Romani </w:t>
            </w:r>
          </w:p>
          <w:p w:rsidR="00CF7179" w:rsidRPr="00C92430" w:rsidRDefault="00D72AA2" w:rsidP="00C92430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C92430">
              <w:rPr>
                <w:rFonts w:ascii="Frutiger 45 Light" w:hAnsi="Frutiger 45 Light"/>
                <w:sz w:val="18"/>
                <w:szCs w:val="18"/>
              </w:rPr>
              <w:t>•   La lingua e i numeri</w:t>
            </w:r>
          </w:p>
          <w:p w:rsidR="00CF7179" w:rsidRPr="00C92430" w:rsidRDefault="00D72AA2" w:rsidP="00C92430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C92430">
              <w:rPr>
                <w:rFonts w:ascii="Frutiger 45 Light" w:hAnsi="Frutiger 45 Light"/>
                <w:sz w:val="18"/>
                <w:szCs w:val="18"/>
              </w:rPr>
              <w:t xml:space="preserve">•   La religione </w:t>
            </w:r>
          </w:p>
          <w:p w:rsidR="00CF7179" w:rsidRPr="00C92430" w:rsidRDefault="00D72AA2" w:rsidP="00C92430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C92430">
              <w:rPr>
                <w:rFonts w:ascii="Frutiger 45 Light" w:hAnsi="Frutiger 45 Light"/>
                <w:sz w:val="18"/>
                <w:szCs w:val="18"/>
              </w:rPr>
              <w:t>•   La crisi della Repubblica e le guerre civili</w:t>
            </w:r>
          </w:p>
          <w:p w:rsidR="00CF7179" w:rsidRPr="00C92430" w:rsidRDefault="00D72AA2" w:rsidP="00C92430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C92430">
              <w:rPr>
                <w:rFonts w:ascii="Frutiger 45 Light" w:hAnsi="Frutiger 45 Light"/>
                <w:sz w:val="18"/>
                <w:szCs w:val="18"/>
              </w:rPr>
              <w:t xml:space="preserve">•   Giulio Cesare </w:t>
            </w:r>
          </w:p>
          <w:p w:rsidR="00CF7179" w:rsidRPr="00C92430" w:rsidRDefault="00D72AA2" w:rsidP="00C92430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C92430">
              <w:rPr>
                <w:rFonts w:ascii="Frutiger 45 Light" w:hAnsi="Frutiger 45 Light"/>
                <w:sz w:val="18"/>
                <w:szCs w:val="18"/>
              </w:rPr>
              <w:t xml:space="preserve">•   Ottaviano Augusto </w:t>
            </w:r>
          </w:p>
          <w:p w:rsidR="00CF7179" w:rsidRPr="00C92430" w:rsidRDefault="00D72AA2" w:rsidP="00C92430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C92430">
              <w:rPr>
                <w:rFonts w:ascii="Frutiger 45 Light" w:hAnsi="Frutiger 45 Light"/>
                <w:sz w:val="18"/>
                <w:szCs w:val="18"/>
              </w:rPr>
              <w:t xml:space="preserve">•   L’Impero </w:t>
            </w:r>
          </w:p>
          <w:p w:rsidR="00CF7179" w:rsidRPr="00C92430" w:rsidRDefault="00D72AA2" w:rsidP="00C92430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C92430">
              <w:rPr>
                <w:rFonts w:ascii="Frutiger 45 Light" w:hAnsi="Frutiger 45 Light"/>
                <w:sz w:val="18"/>
                <w:szCs w:val="18"/>
              </w:rPr>
              <w:t>•   L’arte e il calendario</w:t>
            </w:r>
          </w:p>
          <w:p w:rsidR="00CF7179" w:rsidRPr="00C92430" w:rsidRDefault="00D72AA2" w:rsidP="00C92430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C92430">
              <w:rPr>
                <w:rFonts w:ascii="Frutiger 45 Light" w:hAnsi="Frutiger 45 Light"/>
                <w:sz w:val="18"/>
                <w:szCs w:val="18"/>
              </w:rPr>
              <w:t xml:space="preserve">•   I divertimenti </w:t>
            </w:r>
          </w:p>
          <w:p w:rsidR="00CF7179" w:rsidRPr="00C92430" w:rsidRDefault="00D72AA2" w:rsidP="00C92430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C92430">
              <w:rPr>
                <w:rFonts w:ascii="Frutiger 45 Light" w:hAnsi="Frutiger 45 Light"/>
                <w:sz w:val="18"/>
                <w:szCs w:val="18"/>
              </w:rPr>
              <w:t>•   Miti e leggende</w:t>
            </w:r>
          </w:p>
          <w:p w:rsidR="00CF7179" w:rsidRDefault="00CF7179">
            <w:pPr>
              <w:pStyle w:val="Paragrafobase"/>
              <w:spacing w:line="100" w:lineRule="atLeast"/>
              <w:ind w:left="709"/>
            </w:pPr>
          </w:p>
          <w:p w:rsidR="00CF7179" w:rsidRDefault="00D72AA2">
            <w:pPr>
              <w:pStyle w:val="Paragrafobase"/>
              <w:spacing w:line="100" w:lineRule="atLeast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Bold" w:eastAsia="Frutiger-Bold" w:hAnsi="Frutiger-Bold" w:cs="Frutiger-Bold"/>
                <w:b/>
                <w:bCs/>
                <w:position w:val="-1"/>
                <w:sz w:val="18"/>
                <w:szCs w:val="18"/>
              </w:rPr>
              <w:t>IL CRISTIANESIMO E LA FINE DELL’IMPERO ROMANO</w:t>
            </w: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 </w:t>
            </w:r>
          </w:p>
          <w:p w:rsidR="00CF7179" w:rsidRPr="00C92430" w:rsidRDefault="00D72AA2" w:rsidP="00C92430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C92430">
              <w:rPr>
                <w:rFonts w:ascii="Frutiger 45 Light" w:hAnsi="Frutiger 45 Light"/>
                <w:sz w:val="18"/>
                <w:szCs w:val="18"/>
              </w:rPr>
              <w:t>•    La nascita della religione cristiana</w:t>
            </w:r>
          </w:p>
          <w:p w:rsidR="00CF7179" w:rsidRPr="00C92430" w:rsidRDefault="00D72AA2" w:rsidP="00C92430">
            <w:pPr>
              <w:ind w:left="653" w:hanging="283"/>
              <w:rPr>
                <w:rFonts w:ascii="Frutiger 45 Light" w:hAnsi="Frutiger 45 Light"/>
                <w:sz w:val="18"/>
                <w:szCs w:val="18"/>
              </w:rPr>
            </w:pPr>
            <w:r w:rsidRPr="00C92430">
              <w:rPr>
                <w:rFonts w:ascii="Frutiger 45 Light" w:hAnsi="Frutiger 45 Light"/>
                <w:sz w:val="18"/>
                <w:szCs w:val="18"/>
              </w:rPr>
              <w:t xml:space="preserve">•   Roma e il Cristianesimo </w:t>
            </w:r>
          </w:p>
          <w:p w:rsidR="00CF7179" w:rsidRDefault="00D72AA2" w:rsidP="00C92430">
            <w:pPr>
              <w:ind w:left="653" w:hanging="283"/>
            </w:pPr>
            <w:r w:rsidRPr="00C92430">
              <w:rPr>
                <w:rFonts w:ascii="Frutiger 45 Light" w:hAnsi="Frutiger 45 Light"/>
                <w:sz w:val="18"/>
                <w:szCs w:val="18"/>
              </w:rPr>
              <w:t>•   La fine dell'Impero Romano</w:t>
            </w:r>
          </w:p>
        </w:tc>
      </w:tr>
      <w:tr w:rsidR="00CF7179"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Usa la linea del tempo per organizzare informazioni, conoscenze, periodi, e individuare successioni, contemporaneità, durate, periodizzazioni. </w:t>
            </w: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 </w:t>
            </w: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ab/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>Individua le relazioni tra gruppi umani e contesti spaziali.</w:t>
            </w:r>
          </w:p>
        </w:tc>
        <w:tc>
          <w:tcPr>
            <w:tcW w:w="3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Leggere una carta storico-geografica relativa alle civiltà studiate.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>Usare cronologie e carte storico-geografiche per rappresentare le conoscenze.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>Confrontare i quadri storici delle civiltà affrontate.</w:t>
            </w:r>
          </w:p>
        </w:tc>
        <w:tc>
          <w:tcPr>
            <w:tcW w:w="2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CF7179"/>
        </w:tc>
      </w:tr>
      <w:tr w:rsidR="00CF7179">
        <w:tc>
          <w:tcPr>
            <w:tcW w:w="680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F7179" w:rsidRDefault="00CF7179">
            <w:pPr>
              <w:pStyle w:val="Contenutotabella"/>
              <w:snapToGrid w:val="0"/>
            </w:pPr>
          </w:p>
          <w:p w:rsidR="00CF7179" w:rsidRDefault="00D72AA2" w:rsidP="00E36BBF">
            <w:pPr>
              <w:pStyle w:val="Paragrafobase"/>
              <w:rPr>
                <w:rStyle w:val="Titolocurriculotabella"/>
                <w:rFonts w:ascii="Asap" w:hAnsi="Asap"/>
              </w:rPr>
            </w:pPr>
            <w:r>
              <w:rPr>
                <w:rStyle w:val="Titolocurriculotabella"/>
                <w:rFonts w:ascii="Asap" w:hAnsi="Asap"/>
              </w:rPr>
              <w:t>Strumenti concettuali</w:t>
            </w:r>
          </w:p>
          <w:p w:rsidR="00E36BBF" w:rsidRDefault="00E36BBF" w:rsidP="00E36BBF">
            <w:pPr>
              <w:pStyle w:val="Paragrafobase"/>
            </w:pPr>
          </w:p>
        </w:tc>
        <w:tc>
          <w:tcPr>
            <w:tcW w:w="2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CF7179">
            <w:pPr>
              <w:pStyle w:val="Contenutotabella"/>
              <w:snapToGrid w:val="0"/>
              <w:spacing w:line="100" w:lineRule="atLeast"/>
            </w:pPr>
          </w:p>
        </w:tc>
      </w:tr>
      <w:tr w:rsidR="00CF7179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Organizza le informazioni e le conoscenze, tematizzando e usando le concettualizzazioni pertinenti. </w:t>
            </w:r>
          </w:p>
          <w:p w:rsidR="00CF7179" w:rsidRDefault="00D72AA2" w:rsidP="00233107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 45 Light" w:hAnsi="Frutiger 45 Light" w:cs="Frutiger 45 Light"/>
                <w:sz w:val="18"/>
                <w:szCs w:val="18"/>
              </w:rPr>
            </w:pPr>
            <w:r w:rsidRPr="00233107">
              <w:rPr>
                <w:rFonts w:ascii="Frutiger-Light" w:eastAsia="Frutiger-Light" w:hAnsi="Frutiger-Light" w:cs="Frutiger-Light"/>
                <w:sz w:val="18"/>
                <w:szCs w:val="18"/>
              </w:rPr>
              <w:t>Comprende avvenimenti, fatti e fenomeni delle società e civiltà che hanno caratterizzato la storia dell’umanità dal paleolitico alla fine del mondo antico con possibilità di apertura e di confronto con la contemporaneità.</w:t>
            </w:r>
          </w:p>
        </w:tc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Style w:val="A34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>Usare il sistema di misura occidentale del tempo storico (avanti Cristo - dopo Cristo) e comprendere i sistemi di misura del tempo storico di altre civiltà.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>Elaborare rappresentazioni sintetiche delle società studiate, mettendo in rilievo le relazioni fra gli elementi caratterizzanti.</w:t>
            </w:r>
          </w:p>
        </w:tc>
        <w:tc>
          <w:tcPr>
            <w:tcW w:w="2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CF7179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</w:pPr>
          </w:p>
        </w:tc>
      </w:tr>
      <w:tr w:rsidR="00CF7179">
        <w:tc>
          <w:tcPr>
            <w:tcW w:w="680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F7179" w:rsidRDefault="00CF7179">
            <w:pPr>
              <w:pStyle w:val="Paragrafobase"/>
              <w:snapToGrid w:val="0"/>
            </w:pPr>
          </w:p>
          <w:p w:rsidR="00CF7179" w:rsidRDefault="00D72AA2">
            <w:pPr>
              <w:pStyle w:val="Paragrafobase"/>
              <w:snapToGrid w:val="0"/>
            </w:pPr>
            <w:r>
              <w:rPr>
                <w:rStyle w:val="Titolocurriculotabella"/>
                <w:rFonts w:ascii="Asap" w:hAnsi="Asap"/>
              </w:rPr>
              <w:t>Produzione scritta e orale</w:t>
            </w:r>
          </w:p>
          <w:p w:rsidR="00CF7179" w:rsidRDefault="00CF7179">
            <w:pPr>
              <w:pStyle w:val="Default0"/>
              <w:snapToGrid w:val="0"/>
            </w:pPr>
          </w:p>
        </w:tc>
        <w:tc>
          <w:tcPr>
            <w:tcW w:w="2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CF7179">
            <w:pPr>
              <w:pStyle w:val="Paragrafobase"/>
              <w:snapToGrid w:val="0"/>
            </w:pPr>
          </w:p>
        </w:tc>
      </w:tr>
      <w:tr w:rsidR="00CF7179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Comprende aspetti fondamentali del passato dell’Italia dal paleolitico alla fine dell’Impero romano d’Occidente, con possibilità di apertura e di confronto con la contemporaneità.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Comprende i testi storici proposti e sa individuarne le caratteristiche.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Usa carte </w:t>
            </w:r>
            <w:proofErr w:type="spellStart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geo-storiche</w:t>
            </w:r>
            <w:proofErr w:type="spellEnd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, anche con l’ausilio di strumenti informatici.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Racconta i fatti e sa produrre semplici testi storici, anche con risorse digitali.</w:t>
            </w:r>
          </w:p>
        </w:tc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Confrontare aspetti caratterizzanti le diverse società studiate anche in rapporto al presente.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Ricavare e produrre informazioni da grafici, tabelle, carte storiche, reperti iconografici e consultare testi di genere diverso, manualistici e non, cartacei e digitali.</w:t>
            </w:r>
            <w:r>
              <w:rPr>
                <w:rStyle w:val="Testointroduzione"/>
                <w:rFonts w:ascii="Frutiger-Light" w:eastAsia="Frutiger-Light" w:hAnsi="Frutiger-Light" w:cs="Frutiger-Light"/>
                <w:sz w:val="18"/>
                <w:szCs w:val="18"/>
              </w:rPr>
              <w:t xml:space="preserve">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Esporre con coerenza conoscenze e concetti appresi, usando il linguaggio specifico della disciplina.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 45 Light" w:hAnsi="Frutiger 45 Light" w:cs="Frutiger 45 Light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Elaborare in testi orali e scritti gli argomenti studiati, anche usando risorse digitali.</w:t>
            </w:r>
          </w:p>
        </w:tc>
        <w:tc>
          <w:tcPr>
            <w:tcW w:w="2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CF7179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 45 Light" w:hAnsi="Frutiger 45 Light" w:cs="Frutiger 45 Light"/>
              </w:rPr>
            </w:pPr>
          </w:p>
        </w:tc>
      </w:tr>
    </w:tbl>
    <w:p w:rsidR="00CF7179" w:rsidRDefault="00CF7179"/>
    <w:p w:rsidR="00937115" w:rsidRDefault="00937115"/>
    <w:p w:rsidR="00937115" w:rsidRDefault="00937115"/>
    <w:p w:rsidR="00937115" w:rsidRDefault="00937115"/>
    <w:p w:rsidR="00937115" w:rsidRDefault="0093711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24"/>
      </w:tblGrid>
      <w:tr w:rsidR="00CF7179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0"/>
              <w:rPr>
                <w:rStyle w:val="A31"/>
              </w:rPr>
            </w:pPr>
            <w:r>
              <w:rPr>
                <w:rStyle w:val="A31"/>
              </w:rPr>
              <w:t xml:space="preserve">Traguardi per lo sviluppo delle competenze 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0"/>
              <w:rPr>
                <w:rFonts w:ascii="ClearSans-Bold" w:eastAsia="ClearSans-Bold" w:hAnsi="ClearSans-Bold" w:cs="ClearSans-Bold"/>
                <w:b/>
                <w:bCs/>
                <w:caps/>
                <w:color w:val="000000"/>
                <w:spacing w:val="-2"/>
                <w:sz w:val="19"/>
                <w:szCs w:val="19"/>
              </w:rPr>
            </w:pPr>
            <w:r>
              <w:rPr>
                <w:rStyle w:val="A31"/>
              </w:rPr>
              <w:t xml:space="preserve">Obiettivi di apprendimento </w:t>
            </w:r>
          </w:p>
          <w:p w:rsidR="00CF7179" w:rsidRDefault="00D72AA2">
            <w:pPr>
              <w:pStyle w:val="Paragrafobase"/>
              <w:rPr>
                <w:rStyle w:val="A31"/>
              </w:rPr>
            </w:pPr>
            <w:r>
              <w:rPr>
                <w:rFonts w:ascii="ClearSans-Bold" w:eastAsia="ClearSans-Bold" w:hAnsi="ClearSans-Bold" w:cs="ClearSans-Bold"/>
                <w:b/>
                <w:bCs/>
                <w:caps/>
                <w:spacing w:val="-2"/>
                <w:sz w:val="19"/>
                <w:szCs w:val="19"/>
              </w:rPr>
              <w:t>GEOGRAFIA</w:t>
            </w:r>
          </w:p>
        </w:tc>
        <w:tc>
          <w:tcPr>
            <w:tcW w:w="3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0"/>
              <w:rPr>
                <w:rFonts w:ascii="ClearSans-Bold" w:eastAsia="ClearSans-Bold" w:hAnsi="ClearSans-Bold" w:cs="ClearSans-Bold"/>
                <w:b/>
                <w:bCs/>
                <w:caps/>
                <w:color w:val="000000"/>
                <w:spacing w:val="-2"/>
                <w:sz w:val="19"/>
                <w:szCs w:val="19"/>
              </w:rPr>
            </w:pPr>
            <w:r>
              <w:rPr>
                <w:rStyle w:val="A31"/>
              </w:rPr>
              <w:t xml:space="preserve">Attività e contenuti </w:t>
            </w:r>
          </w:p>
          <w:p w:rsidR="00CF7179" w:rsidRDefault="00D72AA2">
            <w:pPr>
              <w:pStyle w:val="Paragrafobase"/>
            </w:pPr>
            <w:r>
              <w:rPr>
                <w:rFonts w:ascii="ClearSans-Bold" w:eastAsia="ClearSans-Bold" w:hAnsi="ClearSans-Bold" w:cs="ClearSans-Bold"/>
                <w:b/>
                <w:bCs/>
                <w:caps/>
                <w:spacing w:val="-2"/>
                <w:sz w:val="19"/>
                <w:szCs w:val="19"/>
              </w:rPr>
              <w:t>GEOGRAFIA</w:t>
            </w:r>
          </w:p>
        </w:tc>
      </w:tr>
      <w:tr w:rsidR="00CF7179">
        <w:tc>
          <w:tcPr>
            <w:tcW w:w="964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F7179" w:rsidRDefault="00CF7179">
            <w:pPr>
              <w:pStyle w:val="Contenutotabella"/>
              <w:snapToGrid w:val="0"/>
            </w:pPr>
          </w:p>
          <w:p w:rsidR="00CF7179" w:rsidRPr="00E36BBF" w:rsidRDefault="00D72AA2">
            <w:pPr>
              <w:pStyle w:val="Paragrafobase"/>
              <w:rPr>
                <w:rFonts w:ascii="Asap" w:hAnsi="Asap"/>
              </w:rPr>
            </w:pPr>
            <w:r w:rsidRPr="00E36BBF">
              <w:rPr>
                <w:rStyle w:val="Titolocurriculotabella"/>
                <w:rFonts w:ascii="Asap" w:hAnsi="Asap"/>
              </w:rPr>
              <w:t>Orientamento</w:t>
            </w:r>
          </w:p>
          <w:p w:rsidR="00CF7179" w:rsidRDefault="00CF7179">
            <w:pPr>
              <w:pStyle w:val="Pa0"/>
            </w:pPr>
          </w:p>
        </w:tc>
      </w:tr>
      <w:tr w:rsidR="00CF717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L’alunno si orienta nello spazio circostante e sulle carte geografiche, utilizzando riferimenti topologici e punti cardinali.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Orientarsi utilizzando la bussola e i punti cardinali anche in relazione al Sole.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Estendere le proprie carte mentali al territorio italiano, attraverso gli strumenti dell’osservazione indiretta (filmati e fotografie, documenti cartografici, immagini da telerilevamento, elaborazioni digitali, ecc.).</w:t>
            </w:r>
          </w:p>
        </w:tc>
        <w:tc>
          <w:tcPr>
            <w:tcW w:w="3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>Le coordinate geografiche: i meridiani e i paralleli, partendo da situazioni gioco, quale, ad esempio, il gioco della battaglia navale.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>L’orientamento sulle carte geografiche.</w:t>
            </w:r>
          </w:p>
        </w:tc>
      </w:tr>
      <w:tr w:rsidR="00CF7179">
        <w:tc>
          <w:tcPr>
            <w:tcW w:w="964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F7179" w:rsidRDefault="00CF7179">
            <w:pPr>
              <w:pStyle w:val="Paragrafobase"/>
              <w:snapToGrid w:val="0"/>
            </w:pPr>
          </w:p>
          <w:p w:rsidR="00CF7179" w:rsidRPr="00E36BBF" w:rsidRDefault="00D72AA2">
            <w:pPr>
              <w:pStyle w:val="Paragrafobase"/>
              <w:snapToGrid w:val="0"/>
              <w:rPr>
                <w:rFonts w:ascii="Asap" w:hAnsi="Asap"/>
              </w:rPr>
            </w:pPr>
            <w:r w:rsidRPr="00E36BBF">
              <w:rPr>
                <w:rStyle w:val="Titolocurriculotabella"/>
                <w:rFonts w:ascii="Asap" w:hAnsi="Asap"/>
              </w:rPr>
              <w:t xml:space="preserve">Linguaggio della </w:t>
            </w:r>
            <w:proofErr w:type="spellStart"/>
            <w:r w:rsidRPr="00E36BBF">
              <w:rPr>
                <w:rStyle w:val="Titolocurriculotabella"/>
                <w:rFonts w:ascii="Asap" w:hAnsi="Asap"/>
              </w:rPr>
              <w:t>geo-graficità</w:t>
            </w:r>
            <w:proofErr w:type="spellEnd"/>
          </w:p>
          <w:p w:rsidR="00CF7179" w:rsidRDefault="00CF7179">
            <w:pPr>
              <w:pStyle w:val="Contenutotabella"/>
              <w:snapToGrid w:val="0"/>
            </w:pPr>
          </w:p>
        </w:tc>
      </w:tr>
      <w:tr w:rsidR="00CF717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Utilizza il linguaggio della </w:t>
            </w:r>
            <w:proofErr w:type="spellStart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geo-graficità</w:t>
            </w:r>
            <w:proofErr w:type="spellEnd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 per interpretare carte geografiche, realizzare semplici schizzi cartografici e carte tematiche, progettare percorsi e itinerari di viaggi.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Ricava informazioni geografiche da una pluralità di fonti (cartografiche e satellitari, tecnologie digitali, fotografiche, </w:t>
            </w:r>
            <w:proofErr w:type="spellStart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artistico-letterarie</w:t>
            </w:r>
            <w:proofErr w:type="spellEnd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).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Analizzare i principali caratteri fisici del territorio, fatti e fenomeni locali e globali, interpretando carte geografiche di diversa scala, carte tematiche, grafici, elaborazioni digitali, repertori statistici, relativi a indicatori socio-demografici ed economici.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Localizzare sulla carta geografica dell’Italia le regioni fisiche, storiche e amministrative; localizzare sul planisfero e sul globo la posizione dell’Italia in Europa e nel mondo.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>Localizzare le regioni fisiche principali e i grandi caratteri dei diversi continenti e degli oceani.</w:t>
            </w:r>
          </w:p>
        </w:tc>
        <w:tc>
          <w:tcPr>
            <w:tcW w:w="3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snapToGrid w:val="0"/>
              <w:spacing w:line="100" w:lineRule="atLeast"/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Attività varie per guidare a padroneggiare gli strumenti per lo studio della geografia: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Tabelle e grafici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Come studiare una regione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Vari tipi di carta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Localizzazione delle regioni fisiche, storiche e amministrative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Localizzazione delle regioni fisiche mondiali, degli oceani e dei continenti con le principali caratteristiche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>Progettazione di percorsi e itinerari di viaggio</w:t>
            </w:r>
          </w:p>
          <w:p w:rsidR="00CF7179" w:rsidRDefault="00CF7179">
            <w:pPr>
              <w:pStyle w:val="Paragrafobase"/>
              <w:spacing w:line="100" w:lineRule="atLeast"/>
              <w:ind w:left="227" w:hanging="227"/>
            </w:pPr>
          </w:p>
          <w:p w:rsidR="00CF7179" w:rsidRDefault="00D72AA2">
            <w:pPr>
              <w:pStyle w:val="Paragrafobase"/>
              <w:spacing w:line="100" w:lineRule="atLeast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Bold" w:eastAsia="Frutiger-Bold" w:hAnsi="Frutiger-Bold" w:cs="Frutiger-Bold"/>
                <w:b/>
                <w:bCs/>
                <w:position w:val="-1"/>
                <w:sz w:val="18"/>
                <w:szCs w:val="18"/>
              </w:rPr>
              <w:t>L’ITALIA IN EUROPA E NEL MONDO</w:t>
            </w:r>
          </w:p>
          <w:p w:rsidR="00CF7179" w:rsidRPr="006059DF" w:rsidRDefault="00D72AA2" w:rsidP="006059DF">
            <w:pPr>
              <w:ind w:left="1033" w:hanging="283"/>
              <w:rPr>
                <w:rFonts w:ascii="Frutiger 45 Light" w:hAnsi="Frutiger 45 Light"/>
                <w:sz w:val="18"/>
                <w:szCs w:val="18"/>
              </w:rPr>
            </w:pPr>
            <w:r w:rsidRPr="006059DF">
              <w:rPr>
                <w:rFonts w:ascii="Frutiger 45 Light" w:hAnsi="Frutiger 45 Light"/>
                <w:sz w:val="18"/>
                <w:szCs w:val="18"/>
              </w:rPr>
              <w:t xml:space="preserve">•   La posizione dell’Italia in Europa e nel mondo </w:t>
            </w:r>
          </w:p>
          <w:p w:rsidR="00CF7179" w:rsidRPr="006059DF" w:rsidRDefault="00D72AA2" w:rsidP="006059DF">
            <w:pPr>
              <w:ind w:left="1033" w:hanging="283"/>
              <w:rPr>
                <w:rFonts w:ascii="Frutiger 45 Light" w:hAnsi="Frutiger 45 Light"/>
                <w:sz w:val="18"/>
                <w:szCs w:val="18"/>
              </w:rPr>
            </w:pPr>
            <w:r w:rsidRPr="006059DF">
              <w:rPr>
                <w:rFonts w:ascii="Frutiger 45 Light" w:hAnsi="Frutiger 45 Light"/>
                <w:sz w:val="18"/>
                <w:szCs w:val="18"/>
              </w:rPr>
              <w:t xml:space="preserve">•   Il planisfero </w:t>
            </w:r>
          </w:p>
          <w:p w:rsidR="00CF7179" w:rsidRPr="006059DF" w:rsidRDefault="00D72AA2" w:rsidP="006059DF">
            <w:pPr>
              <w:ind w:left="1033" w:hanging="283"/>
              <w:rPr>
                <w:rFonts w:ascii="Frutiger 45 Light" w:hAnsi="Frutiger 45 Light"/>
                <w:sz w:val="18"/>
                <w:szCs w:val="18"/>
              </w:rPr>
            </w:pPr>
            <w:r w:rsidRPr="006059DF">
              <w:rPr>
                <w:rFonts w:ascii="Frutiger 45 Light" w:hAnsi="Frutiger 45 Light"/>
                <w:sz w:val="18"/>
                <w:szCs w:val="18"/>
              </w:rPr>
              <w:t xml:space="preserve">•   I continenti </w:t>
            </w:r>
          </w:p>
          <w:p w:rsidR="00CF7179" w:rsidRPr="006059DF" w:rsidRDefault="00D72AA2" w:rsidP="006059DF">
            <w:pPr>
              <w:ind w:left="1033" w:hanging="283"/>
              <w:rPr>
                <w:rFonts w:ascii="Frutiger 45 Light" w:hAnsi="Frutiger 45 Light"/>
                <w:sz w:val="18"/>
                <w:szCs w:val="18"/>
              </w:rPr>
            </w:pPr>
            <w:r w:rsidRPr="006059DF">
              <w:rPr>
                <w:rFonts w:ascii="Frutiger 45 Light" w:hAnsi="Frutiger 45 Light"/>
                <w:sz w:val="18"/>
                <w:szCs w:val="18"/>
              </w:rPr>
              <w:t xml:space="preserve">•   L’Europa </w:t>
            </w:r>
          </w:p>
          <w:p w:rsidR="00CF7179" w:rsidRDefault="00D72AA2" w:rsidP="006059DF">
            <w:pPr>
              <w:ind w:left="1033" w:hanging="283"/>
            </w:pPr>
            <w:r w:rsidRPr="006059DF">
              <w:rPr>
                <w:rFonts w:ascii="Frutiger 45 Light" w:hAnsi="Frutiger 45 Light"/>
                <w:sz w:val="18"/>
                <w:szCs w:val="18"/>
              </w:rPr>
              <w:t>•   L’Unione europea</w:t>
            </w:r>
            <w:r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 </w:t>
            </w:r>
          </w:p>
        </w:tc>
      </w:tr>
      <w:tr w:rsidR="00CF7179">
        <w:tc>
          <w:tcPr>
            <w:tcW w:w="6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F7179" w:rsidRDefault="00CF7179">
            <w:pPr>
              <w:pStyle w:val="Paragrafobase"/>
              <w:snapToGrid w:val="0"/>
            </w:pPr>
          </w:p>
          <w:p w:rsidR="00CF7179" w:rsidRDefault="00D72AA2">
            <w:pPr>
              <w:pStyle w:val="Paragrafobase"/>
              <w:snapToGrid w:val="0"/>
            </w:pPr>
            <w:r>
              <w:rPr>
                <w:rStyle w:val="Titolocurriculotabella"/>
                <w:rFonts w:ascii="Asap" w:hAnsi="Asap"/>
              </w:rPr>
              <w:t>Paesaggio</w:t>
            </w:r>
          </w:p>
          <w:p w:rsidR="00CF7179" w:rsidRDefault="00CF7179">
            <w:pPr>
              <w:pStyle w:val="Contenutotabella"/>
              <w:snapToGrid w:val="0"/>
            </w:pPr>
          </w:p>
        </w:tc>
        <w:tc>
          <w:tcPr>
            <w:tcW w:w="322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snapToGrid w:val="0"/>
              <w:spacing w:line="100" w:lineRule="atLeast"/>
              <w:rPr>
                <w:rStyle w:val="Testointroduzione"/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Bold" w:eastAsia="Frutiger-Bold" w:hAnsi="Frutiger-Bold" w:cs="Frutiger-Bold"/>
                <w:b/>
                <w:bCs/>
                <w:sz w:val="18"/>
                <w:szCs w:val="18"/>
              </w:rPr>
              <w:t>LE REGIONI ITALIANE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sz w:val="18"/>
                <w:szCs w:val="18"/>
              </w:rPr>
              <w:t>Differenza tra regione fisica, climatica, storico-culturale, amministrativa.</w:t>
            </w:r>
          </w:p>
          <w:p w:rsidR="00CF7179" w:rsidRDefault="00CF7179">
            <w:pPr>
              <w:pStyle w:val="Paragrafobase"/>
              <w:snapToGrid w:val="0"/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</w:p>
          <w:p w:rsidR="00CF7179" w:rsidRDefault="00D72AA2">
            <w:pPr>
              <w:pStyle w:val="Paragrafobase"/>
              <w:snapToGrid w:val="0"/>
              <w:spacing w:line="100" w:lineRule="atLeast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Fonts w:ascii="SourceSansPro-Semibold" w:eastAsia="SourceSansPro-Semibold" w:hAnsi="SourceSansPro-Semibold" w:cs="SourceSansPro-Semibold"/>
                <w:b/>
                <w:bCs/>
                <w:caps/>
                <w:position w:val="5"/>
                <w:sz w:val="18"/>
                <w:szCs w:val="18"/>
              </w:rPr>
              <w:t>Percorso didattico per lo studio delle regioni</w:t>
            </w:r>
          </w:p>
          <w:p w:rsidR="00CF7179" w:rsidRDefault="00D72AA2">
            <w:pPr>
              <w:pStyle w:val="Paragrafobase"/>
              <w:spacing w:line="100" w:lineRule="atLeast"/>
              <w:ind w:hanging="227"/>
              <w:rPr>
                <w:rStyle w:val="Testointroduzione"/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     Le attività possono essere strutturate secondo il seguente percorso: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sz w:val="18"/>
                <w:szCs w:val="18"/>
              </w:rPr>
              <w:t xml:space="preserve">utilizzo degli strumenti dell'osservazione indiretta (filmati e fotografie, documenti cartografici, immagini da telerilevamento, elaborazioni digitali, ecc. – utilissimo Google </w:t>
            </w:r>
            <w:proofErr w:type="spellStart"/>
            <w:r>
              <w:rPr>
                <w:rStyle w:val="Testointroduzione"/>
                <w:rFonts w:ascii="Frutiger-Light" w:eastAsia="Frutiger-Light" w:hAnsi="Frutiger-Light" w:cs="Frutiger-Light"/>
                <w:sz w:val="18"/>
                <w:szCs w:val="18"/>
              </w:rPr>
              <w:t>Earth</w:t>
            </w:r>
            <w:proofErr w:type="spellEnd"/>
            <w:r>
              <w:rPr>
                <w:rStyle w:val="Testointroduzione"/>
                <w:rFonts w:ascii="Frutiger-Light" w:eastAsia="Frutiger-Light" w:hAnsi="Frutiger-Light" w:cs="Frutiger-Light"/>
                <w:sz w:val="18"/>
                <w:szCs w:val="18"/>
              </w:rPr>
              <w:t xml:space="preserve">) e lettura della carta geografica, per mostrare la regione oggetto di studio, guidando all’individuazione degli elementi specifici e facendo uso di una pluralità di fonti (libro di testo, </w:t>
            </w:r>
            <w:proofErr w:type="spellStart"/>
            <w:r>
              <w:rPr>
                <w:rStyle w:val="Testointroduzione"/>
                <w:rFonts w:ascii="Frutiger-Light" w:eastAsia="Frutiger-Light" w:hAnsi="Frutiger-Light" w:cs="Frutiger-Light"/>
                <w:sz w:val="18"/>
                <w:szCs w:val="18"/>
              </w:rPr>
              <w:t>Internet…</w:t>
            </w:r>
            <w:proofErr w:type="spellEnd"/>
            <w:r>
              <w:rPr>
                <w:rStyle w:val="Testointroduzione"/>
                <w:rFonts w:ascii="Frutiger-Light" w:eastAsia="Frutiger-Light" w:hAnsi="Frutiger-Light" w:cs="Frutiger-Light"/>
                <w:sz w:val="18"/>
                <w:szCs w:val="18"/>
              </w:rPr>
              <w:t>):</w:t>
            </w:r>
          </w:p>
          <w:p w:rsidR="00CF7179" w:rsidRPr="006059DF" w:rsidRDefault="00D72AA2" w:rsidP="006059DF">
            <w:pPr>
              <w:ind w:left="1033" w:hanging="283"/>
              <w:rPr>
                <w:rFonts w:ascii="Frutiger 45 Light" w:hAnsi="Frutiger 45 Light"/>
                <w:sz w:val="18"/>
                <w:szCs w:val="18"/>
              </w:rPr>
            </w:pPr>
            <w:r w:rsidRPr="006059DF">
              <w:rPr>
                <w:rFonts w:ascii="Frutiger 45 Light" w:hAnsi="Frutiger 45 Light"/>
                <w:sz w:val="18"/>
                <w:szCs w:val="18"/>
              </w:rPr>
              <w:t>•</w:t>
            </w:r>
            <w:r w:rsidR="006059DF">
              <w:rPr>
                <w:rFonts w:ascii="Frutiger 45 Light" w:hAnsi="Frutiger 45 Light"/>
                <w:sz w:val="18"/>
                <w:szCs w:val="18"/>
              </w:rPr>
              <w:t xml:space="preserve">   </w:t>
            </w:r>
            <w:r w:rsidRPr="006059DF">
              <w:rPr>
                <w:rFonts w:ascii="Frutiger 45 Light" w:hAnsi="Frutiger 45 Light"/>
                <w:sz w:val="18"/>
                <w:szCs w:val="18"/>
              </w:rPr>
              <w:t xml:space="preserve">elementi fisici </w:t>
            </w:r>
          </w:p>
          <w:p w:rsidR="00CF7179" w:rsidRPr="006059DF" w:rsidRDefault="00D72AA2" w:rsidP="006059DF">
            <w:pPr>
              <w:ind w:left="1033" w:hanging="283"/>
              <w:rPr>
                <w:rFonts w:ascii="Frutiger 45 Light" w:hAnsi="Frutiger 45 Light"/>
                <w:sz w:val="18"/>
                <w:szCs w:val="18"/>
              </w:rPr>
            </w:pPr>
            <w:r w:rsidRPr="006059DF">
              <w:rPr>
                <w:rFonts w:ascii="Frutiger 45 Light" w:hAnsi="Frutiger 45 Light"/>
                <w:sz w:val="18"/>
                <w:szCs w:val="18"/>
              </w:rPr>
              <w:t xml:space="preserve">•   confini </w:t>
            </w:r>
          </w:p>
          <w:p w:rsidR="00CF7179" w:rsidRPr="006059DF" w:rsidRDefault="00D72AA2" w:rsidP="006059DF">
            <w:pPr>
              <w:ind w:left="1033" w:hanging="283"/>
              <w:rPr>
                <w:rFonts w:ascii="Frutiger 45 Light" w:hAnsi="Frutiger 45 Light"/>
                <w:sz w:val="18"/>
                <w:szCs w:val="18"/>
              </w:rPr>
            </w:pPr>
            <w:r w:rsidRPr="006059DF">
              <w:rPr>
                <w:rFonts w:ascii="Frutiger 45 Light" w:hAnsi="Frutiger 45 Light"/>
                <w:sz w:val="18"/>
                <w:szCs w:val="18"/>
              </w:rPr>
              <w:t>•</w:t>
            </w:r>
            <w:r w:rsidR="006059DF">
              <w:rPr>
                <w:rFonts w:ascii="Frutiger 45 Light" w:hAnsi="Frutiger 45 Light"/>
                <w:sz w:val="18"/>
                <w:szCs w:val="18"/>
              </w:rPr>
              <w:t xml:space="preserve">   </w:t>
            </w:r>
            <w:r w:rsidRPr="006059DF">
              <w:rPr>
                <w:rFonts w:ascii="Frutiger 45 Light" w:hAnsi="Frutiger 45 Light"/>
                <w:sz w:val="18"/>
                <w:szCs w:val="18"/>
              </w:rPr>
              <w:t xml:space="preserve">clima </w:t>
            </w:r>
          </w:p>
          <w:p w:rsidR="00CF7179" w:rsidRPr="006059DF" w:rsidRDefault="00D72AA2" w:rsidP="006059DF">
            <w:pPr>
              <w:ind w:left="1033" w:hanging="283"/>
              <w:rPr>
                <w:rFonts w:ascii="Frutiger 45 Light" w:hAnsi="Frutiger 45 Light"/>
                <w:sz w:val="18"/>
                <w:szCs w:val="18"/>
              </w:rPr>
            </w:pPr>
            <w:r w:rsidRPr="006059DF">
              <w:rPr>
                <w:rFonts w:ascii="Frutiger 45 Light" w:hAnsi="Frutiger 45 Light"/>
                <w:sz w:val="18"/>
                <w:szCs w:val="18"/>
              </w:rPr>
              <w:t>•   popolazione e città</w:t>
            </w:r>
          </w:p>
          <w:p w:rsidR="00CF7179" w:rsidRPr="006059DF" w:rsidRDefault="00D72AA2" w:rsidP="006059DF">
            <w:pPr>
              <w:ind w:left="1033" w:hanging="283"/>
              <w:rPr>
                <w:rFonts w:ascii="Frutiger 45 Light" w:hAnsi="Frutiger 45 Light"/>
                <w:sz w:val="18"/>
                <w:szCs w:val="18"/>
              </w:rPr>
            </w:pPr>
            <w:r w:rsidRPr="006059DF">
              <w:rPr>
                <w:rFonts w:ascii="Frutiger 45 Light" w:hAnsi="Frutiger 45 Light"/>
                <w:sz w:val="18"/>
                <w:szCs w:val="18"/>
              </w:rPr>
              <w:t>•</w:t>
            </w:r>
            <w:r w:rsidR="006059DF">
              <w:rPr>
                <w:rFonts w:ascii="Frutiger 45 Light" w:hAnsi="Frutiger 45 Light"/>
                <w:sz w:val="18"/>
                <w:szCs w:val="18"/>
              </w:rPr>
              <w:t xml:space="preserve">   </w:t>
            </w:r>
            <w:r w:rsidRPr="006059DF">
              <w:rPr>
                <w:rFonts w:ascii="Frutiger 45 Light" w:hAnsi="Frutiger 45 Light"/>
                <w:sz w:val="18"/>
                <w:szCs w:val="18"/>
              </w:rPr>
              <w:t>attività primarie, secondarie e terziarie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>rielaborazione e approfondimento, attraverso la lettura e la produzione di grafici, schemi di sintesi, carte tematiche.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Style w:val="Testointroduzione"/>
                <w:rFonts w:ascii="Frutiger-Bold" w:eastAsia="Frutiger-Bold" w:hAnsi="Frutiger-Bold" w:cs="Frutiger-Bold"/>
                <w:b/>
                <w:bCs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L’alunno potrà verbalizzare oralmente o in forma scritta gli schemi di sintesi, che, insieme alla lettura della carta geografica, potranno essere </w:t>
            </w: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lastRenderedPageBreak/>
              <w:t xml:space="preserve">usati come verifica delle conoscenze apprese e della capacità di collegare logicamente le informazioni. </w:t>
            </w:r>
          </w:p>
          <w:p w:rsidR="00CF7179" w:rsidRDefault="00D72AA2">
            <w:pPr>
              <w:pStyle w:val="Paragrafobase"/>
              <w:spacing w:line="100" w:lineRule="atLeast"/>
            </w:pPr>
            <w:r>
              <w:rPr>
                <w:rStyle w:val="Testointroduzione"/>
                <w:rFonts w:ascii="Frutiger-Bold" w:eastAsia="Frutiger-Bold" w:hAnsi="Frutiger-Bold" w:cs="Frutiger-Bold"/>
                <w:b/>
                <w:bCs/>
                <w:position w:val="-2"/>
                <w:sz w:val="18"/>
                <w:szCs w:val="18"/>
              </w:rPr>
              <w:t>È consigliabile partire dallo studio della propria regione.</w:t>
            </w:r>
          </w:p>
          <w:p w:rsidR="00CF7179" w:rsidRDefault="00CF7179">
            <w:pPr>
              <w:pStyle w:val="Paragrafobase"/>
              <w:spacing w:line="100" w:lineRule="atLeast"/>
              <w:ind w:left="227" w:hanging="227"/>
            </w:pPr>
          </w:p>
          <w:p w:rsidR="00CF7179" w:rsidRDefault="00D72AA2">
            <w:pPr>
              <w:pStyle w:val="Paragrafobase"/>
              <w:snapToGrid w:val="0"/>
              <w:spacing w:line="100" w:lineRule="atLeast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Bold" w:eastAsia="Frutiger-Bold" w:hAnsi="Frutiger-Bold" w:cs="Frutiger-Bold"/>
                <w:b/>
                <w:bCs/>
                <w:caps/>
                <w:sz w:val="18"/>
                <w:szCs w:val="18"/>
              </w:rPr>
              <w:t>L’AMBIENTE E LA SUA TUTELA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Il progresso: vantaggi e problematiche. 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Lo sviluppo sostenibile.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>Usare energia pulita</w:t>
            </w:r>
          </w:p>
        </w:tc>
      </w:tr>
      <w:tr w:rsidR="00CF717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Riconosce e denomina i principali “oggetti” geografici fisici (fiumi, monti, pianure, coste, colline, laghi, mari, oceani, ecc.).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Individua i caratteri che connotano i paesaggi (di montagna, collina, pianura, vulcanici, ecc.), con particolare attenzione a quelli italiani e individua analogie e differenze con i principali paesaggi europei e di altri continenti.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>Coglie nei paesaggi mondiali della storia le progressive trasformazioni operate dall’uomo sul paesaggio naturale.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Conoscere gli elementi che caratterizzano i principali paesaggi italiani, individuando le analogie e le differenze (anche in relazione ai quadri socio-storici del passato) e gli elementi di particolare valore ambientale e culturale da tutelare e valorizzare.</w:t>
            </w:r>
          </w:p>
        </w:tc>
        <w:tc>
          <w:tcPr>
            <w:tcW w:w="322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CF7179">
            <w:pPr>
              <w:snapToGrid w:val="0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</w:p>
        </w:tc>
      </w:tr>
      <w:tr w:rsidR="00CF7179">
        <w:tc>
          <w:tcPr>
            <w:tcW w:w="64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:rsidR="00CF7179" w:rsidRDefault="00CF7179">
            <w:pPr>
              <w:pStyle w:val="Contenutotabella"/>
              <w:snapToGrid w:val="0"/>
            </w:pPr>
          </w:p>
          <w:p w:rsidR="00CF7179" w:rsidRPr="00E36BBF" w:rsidRDefault="00D72AA2">
            <w:pPr>
              <w:pStyle w:val="Paragrafobase"/>
              <w:rPr>
                <w:rFonts w:ascii="Asap" w:hAnsi="Asap"/>
              </w:rPr>
            </w:pPr>
            <w:r w:rsidRPr="00E36BBF">
              <w:rPr>
                <w:rStyle w:val="Titolocurriculotabella"/>
                <w:rFonts w:ascii="Asap" w:hAnsi="Asap"/>
              </w:rPr>
              <w:t>Regione e sistema territoriale</w:t>
            </w:r>
          </w:p>
          <w:p w:rsidR="00CF7179" w:rsidRDefault="00CF7179">
            <w:pPr>
              <w:pStyle w:val="Pa0"/>
            </w:pPr>
          </w:p>
        </w:tc>
        <w:tc>
          <w:tcPr>
            <w:tcW w:w="322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CF7179">
            <w:pPr>
              <w:pStyle w:val="Contenutotabella"/>
              <w:snapToGrid w:val="0"/>
            </w:pPr>
          </w:p>
        </w:tc>
      </w:tr>
      <w:tr w:rsidR="00CF717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Si rende conto che lo spazio geografico è un sistema territoriale, costituito da elementi fisici e antropici legati da rapporti di connessione e/ o di interdipendenza.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>Acquisire il concetto di regione geografica (fisica, climatica, storico-culturale, amministrativa) e utilizzarlo a partire dal contesto italiano.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Individuare problemi relativi alla tutela e valorizzazione del patrimonio naturale e culturale, proponendo soluzioni idonee nel proprio contesto di vita.</w:t>
            </w:r>
          </w:p>
          <w:p w:rsidR="00CF7179" w:rsidRDefault="00CF7179">
            <w:pPr>
              <w:pStyle w:val="Paragrafobase"/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</w:p>
        </w:tc>
        <w:tc>
          <w:tcPr>
            <w:tcW w:w="322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CF7179">
            <w:pPr>
              <w:numPr>
                <w:ilvl w:val="0"/>
                <w:numId w:val="1"/>
              </w:numPr>
              <w:snapToGrid w:val="0"/>
              <w:rPr>
                <w:rFonts w:ascii="Frutiger-Light" w:eastAsia="Frutiger-Light" w:hAnsi="Frutiger-Light" w:cs="Frutiger-Light"/>
                <w:color w:val="000000"/>
                <w:sz w:val="18"/>
                <w:szCs w:val="18"/>
              </w:rPr>
            </w:pPr>
          </w:p>
        </w:tc>
      </w:tr>
    </w:tbl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BA1EBF" w:rsidRDefault="00BA1EBF"/>
    <w:p w:rsidR="00BA1EBF" w:rsidRDefault="00BA1EBF"/>
    <w:p w:rsidR="00CF7179" w:rsidRDefault="00CF7179"/>
    <w:p w:rsidR="00CF7179" w:rsidRDefault="00CF7179"/>
    <w:p w:rsidR="00CF7179" w:rsidRDefault="00CF7179"/>
    <w:p w:rsidR="00CF7179" w:rsidRDefault="00CF7179"/>
    <w:p w:rsidR="00BA1EBF" w:rsidRDefault="00BA1EBF">
      <w:pPr>
        <w:widowControl/>
        <w:suppressAutoHyphens w:val="0"/>
      </w:pPr>
      <w:r>
        <w:br w:type="page"/>
      </w:r>
    </w:p>
    <w:p w:rsidR="00CF7179" w:rsidRDefault="00D72AA2">
      <w:pPr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sz w:val="32"/>
          <w:szCs w:val="32"/>
        </w:rPr>
        <w:lastRenderedPageBreak/>
        <w:t xml:space="preserve">CURRICOLO </w:t>
      </w:r>
      <w:proofErr w:type="spellStart"/>
      <w:r>
        <w:rPr>
          <w:rFonts w:ascii="Verdana" w:hAnsi="Verdana" w:cs="Verdana"/>
          <w:b/>
          <w:bCs/>
          <w:sz w:val="32"/>
          <w:szCs w:val="32"/>
        </w:rPr>
        <w:t>DI</w:t>
      </w:r>
      <w:proofErr w:type="spellEnd"/>
      <w:r>
        <w:rPr>
          <w:rFonts w:ascii="Verdana" w:hAnsi="Verdana" w:cs="Verdana"/>
          <w:b/>
          <w:bCs/>
          <w:sz w:val="32"/>
          <w:szCs w:val="32"/>
        </w:rPr>
        <w:t xml:space="preserve"> MATEMATICA - SCIENZE - TECNOLOGIA</w:t>
      </w:r>
    </w:p>
    <w:p w:rsidR="00CF7179" w:rsidRDefault="00CF7179">
      <w:pPr>
        <w:jc w:val="center"/>
        <w:rPr>
          <w:rFonts w:ascii="Verdana" w:hAnsi="Verdana" w:cs="Verdana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78"/>
        <w:gridCol w:w="2544"/>
        <w:gridCol w:w="4820"/>
      </w:tblGrid>
      <w:tr w:rsidR="00CF7179">
        <w:tc>
          <w:tcPr>
            <w:tcW w:w="2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0"/>
              <w:rPr>
                <w:rStyle w:val="A31"/>
                <w:rFonts w:ascii="Arial" w:eastAsia="ClearSans" w:hAnsi="Arial" w:cs="Arial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Style w:val="A31"/>
                <w:rFonts w:ascii="Arial" w:hAnsi="Arial" w:cs="Arial"/>
                <w:sz w:val="18"/>
                <w:szCs w:val="18"/>
              </w:rPr>
              <w:t xml:space="preserve">Competenze chiave </w:t>
            </w:r>
          </w:p>
        </w:tc>
        <w:tc>
          <w:tcPr>
            <w:tcW w:w="2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ragrafobase"/>
              <w:spacing w:line="241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31"/>
                <w:rFonts w:ascii="Arial" w:eastAsia="ClearSans" w:hAnsi="Arial" w:cs="Arial"/>
                <w:b w:val="0"/>
                <w:bCs w:val="0"/>
                <w:spacing w:val="-2"/>
                <w:sz w:val="18"/>
                <w:szCs w:val="18"/>
              </w:rPr>
              <w:t xml:space="preserve">Raccomandazione del Parlamento Europeo e del Consiglio del 18 dicembre 2006 </w:t>
            </w:r>
          </w:p>
          <w:p w:rsidR="00CF7179" w:rsidRDefault="00CF7179">
            <w:pPr>
              <w:pStyle w:val="Default0"/>
              <w:spacing w:line="241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F7179" w:rsidRDefault="00D72AA2" w:rsidP="004778FA">
            <w:pPr>
              <w:pStyle w:val="Paragrafobas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competenza matematica</w:t>
            </w:r>
            <w:r>
              <w:rPr>
                <w:rFonts w:ascii="Arial" w:hAnsi="Arial" w:cs="Arial"/>
                <w:sz w:val="18"/>
                <w:szCs w:val="18"/>
              </w:rPr>
              <w:t xml:space="preserve"> è l’abilità di sviluppare e applicare il pensiero matematico per risolvere una serie di problemi in situazioni quotidiane. Partendo da una solida padronanza delle competenze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aritmetico-matematiche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l’accento è posto sugli aspetti del processo e dell’attività oltre che su quelli della conoscenza. La competenza matematica comporta, in misura variabile, la capacità e la disponibilità a usare modelli matematici di pensiero (pensiero logico e spaziale) e di presentazione (formule, modelli, schemi, grafici, rappresentazioni).</w:t>
            </w:r>
          </w:p>
          <w:p w:rsidR="00CF7179" w:rsidRDefault="00D72AA2" w:rsidP="004778FA">
            <w:pPr>
              <w:pStyle w:val="Paragrafobas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competenza in campo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scientifico</w:t>
            </w:r>
            <w:r>
              <w:rPr>
                <w:rFonts w:ascii="Arial" w:hAnsi="Arial" w:cs="Arial"/>
                <w:sz w:val="18"/>
                <w:szCs w:val="18"/>
              </w:rPr>
              <w:t xml:space="preserve"> si riferisce alla capacità e alla disponibilità a usare l’insieme delle conoscenze e delle metodologie possedute per spiegare il mondo che ci circonda, sapendone identificare le problematiche e traendo le conclusioni che siano basate su fatti comprovati. </w:t>
            </w:r>
          </w:p>
          <w:p w:rsidR="00CF7179" w:rsidRDefault="00D72AA2" w:rsidP="004778FA">
            <w:pPr>
              <w:pStyle w:val="Paragrafobase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competenza in campo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tecnologico</w:t>
            </w:r>
            <w:r>
              <w:rPr>
                <w:rFonts w:ascii="Arial" w:hAnsi="Arial" w:cs="Arial"/>
                <w:sz w:val="18"/>
                <w:szCs w:val="18"/>
              </w:rPr>
              <w:t xml:space="preserve"> riguarda l’applicazione pratica di tale conoscenza e metodologia per dare risposta ai desideri o bisogni avvertiti dagli esseri umani. La competenza in campo scientifico e tecnologico comporta la comprensione dei cambiamenti determinati dall’attività umana e la consapevolezza della responsabilità di ciascun cittadino.</w:t>
            </w:r>
          </w:p>
          <w:p w:rsidR="00CF7179" w:rsidRDefault="00D72AA2" w:rsidP="004778FA">
            <w:pPr>
              <w:pStyle w:val="Paragrafobase"/>
              <w:spacing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La competenza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digitale</w:t>
            </w:r>
            <w:r>
              <w:rPr>
                <w:rFonts w:ascii="Arial" w:hAnsi="Arial" w:cs="Arial"/>
                <w:sz w:val="18"/>
                <w:szCs w:val="18"/>
              </w:rPr>
              <w:t xml:space="preserve"> consiste nel saper utilizzare con dimestichezza e spirito critico le tecnologie della società dell’informazione per il lavoro, il tempo libero e la comunicazione. Essa implica abilità di base nelle tecnologie dell’informazione e della comunicazione (TIC): l’uso del computer per reperire, valutare, conservare, produrre, presentare e scambiare informazioni, nonché per comunicare e partecipare a reti collaborative tramite Internet.</w:t>
            </w:r>
          </w:p>
        </w:tc>
      </w:tr>
      <w:tr w:rsidR="00CF7179">
        <w:tc>
          <w:tcPr>
            <w:tcW w:w="2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ragrafobase"/>
              <w:spacing w:line="241" w:lineRule="atLeast"/>
              <w:rPr>
                <w:rFonts w:ascii="Arial" w:eastAsia="ClearSans" w:hAnsi="Arial" w:cs="Arial"/>
                <w:spacing w:val="-2"/>
                <w:sz w:val="18"/>
                <w:szCs w:val="18"/>
              </w:rPr>
            </w:pPr>
            <w:r>
              <w:rPr>
                <w:rFonts w:ascii="Arial" w:eastAsia="ClearSans-Bold" w:hAnsi="Arial" w:cs="Arial"/>
                <w:b/>
                <w:bCs/>
                <w:spacing w:val="-2"/>
                <w:sz w:val="18"/>
                <w:szCs w:val="18"/>
              </w:rPr>
              <w:t>Profilo dello studente.</w:t>
            </w:r>
            <w:r>
              <w:rPr>
                <w:rFonts w:ascii="Arial" w:eastAsia="ClearSans" w:hAnsi="Arial" w:cs="Arial"/>
                <w:spacing w:val="-2"/>
                <w:sz w:val="18"/>
                <w:szCs w:val="18"/>
              </w:rPr>
              <w:t xml:space="preserve"> </w:t>
            </w:r>
          </w:p>
          <w:p w:rsidR="00CF7179" w:rsidRDefault="00D72AA2">
            <w:pPr>
              <w:pStyle w:val="Nessunostileparagrafo"/>
              <w:rPr>
                <w:rFonts w:ascii="Arial" w:eastAsia="ClearSans" w:hAnsi="Arial" w:cs="Arial"/>
                <w:spacing w:val="-2"/>
                <w:sz w:val="18"/>
                <w:szCs w:val="18"/>
              </w:rPr>
            </w:pPr>
            <w:r>
              <w:rPr>
                <w:rFonts w:ascii="Arial" w:eastAsia="ClearSans" w:hAnsi="Arial" w:cs="Arial"/>
                <w:spacing w:val="-2"/>
                <w:sz w:val="18"/>
                <w:szCs w:val="18"/>
              </w:rPr>
              <w:t>Profilo delle competenze al termine del primo ciclo di istruzione</w:t>
            </w: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ragrafobase"/>
              <w:spacing w:line="241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learSans" w:hAnsi="Arial" w:cs="Arial"/>
                <w:spacing w:val="-2"/>
                <w:sz w:val="18"/>
                <w:szCs w:val="18"/>
              </w:rPr>
              <w:t>Indicazioni nazionali per il curricolo</w:t>
            </w:r>
          </w:p>
          <w:p w:rsidR="00CF7179" w:rsidRDefault="00CF7179">
            <w:pPr>
              <w:pStyle w:val="Default0"/>
              <w:spacing w:line="241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F7179" w:rsidRPr="004778FA" w:rsidRDefault="00D72AA2" w:rsidP="004778FA">
            <w:pPr>
              <w:pStyle w:val="Paragrafobase"/>
              <w:spacing w:line="240" w:lineRule="auto"/>
              <w:rPr>
                <w:rFonts w:ascii="Arial" w:eastAsia="ClearSans" w:hAnsi="Arial" w:cs="Arial"/>
                <w:spacing w:val="-2"/>
                <w:sz w:val="18"/>
                <w:szCs w:val="18"/>
              </w:rPr>
            </w:pPr>
            <w:r w:rsidRPr="004778FA">
              <w:rPr>
                <w:rFonts w:ascii="Arial" w:eastAsia="ClearSans" w:hAnsi="Arial" w:cs="Arial"/>
                <w:spacing w:val="-2"/>
                <w:sz w:val="18"/>
                <w:szCs w:val="18"/>
              </w:rPr>
              <w:t xml:space="preserve">Le sue conoscenze </w:t>
            </w:r>
            <w:r w:rsidRPr="004778FA">
              <w:rPr>
                <w:rFonts w:ascii="Arial" w:eastAsia="ClearSans-Bold" w:hAnsi="Arial" w:cs="Arial"/>
                <w:b/>
                <w:bCs/>
                <w:spacing w:val="-2"/>
                <w:sz w:val="18"/>
                <w:szCs w:val="18"/>
              </w:rPr>
              <w:t>matematiche</w:t>
            </w:r>
            <w:r w:rsidRPr="004778FA">
              <w:rPr>
                <w:rFonts w:ascii="Arial" w:eastAsia="ClearSans" w:hAnsi="Arial" w:cs="Arial"/>
                <w:spacing w:val="-2"/>
                <w:sz w:val="18"/>
                <w:szCs w:val="18"/>
              </w:rPr>
              <w:t xml:space="preserve"> e </w:t>
            </w:r>
            <w:r w:rsidRPr="004778FA">
              <w:rPr>
                <w:rFonts w:ascii="Arial" w:eastAsia="ClearSans-Bold" w:hAnsi="Arial" w:cs="Arial"/>
                <w:b/>
                <w:bCs/>
                <w:spacing w:val="-2"/>
                <w:sz w:val="18"/>
                <w:szCs w:val="18"/>
              </w:rPr>
              <w:t>scientifico-tecnologiche</w:t>
            </w:r>
            <w:r w:rsidRPr="004778FA">
              <w:rPr>
                <w:rFonts w:ascii="Arial" w:eastAsia="ClearSans" w:hAnsi="Arial" w:cs="Arial"/>
                <w:spacing w:val="-2"/>
                <w:sz w:val="18"/>
                <w:szCs w:val="18"/>
              </w:rPr>
              <w:t xml:space="preserve"> gli consentono di analizzare dati e fatti della realtà e di verificare l’attendibilità delle analisi quantitative e statistiche proposte da altri. Il possesso di un pensiero razionale gli consente di affrontare problemi e situazioni sulla base di elementi certi e di avere consapevolezza dei limiti delle affermazioni che riguardano questioni complesse che non si prestano a spiegazioni univoche.</w:t>
            </w:r>
          </w:p>
          <w:p w:rsidR="00CF7179" w:rsidRDefault="00D72AA2" w:rsidP="004778FA">
            <w:pPr>
              <w:pStyle w:val="Paragrafobase"/>
              <w:spacing w:line="240" w:lineRule="auto"/>
            </w:pPr>
            <w:r w:rsidRPr="004778FA">
              <w:rPr>
                <w:rFonts w:ascii="Arial" w:eastAsia="ClearSans" w:hAnsi="Arial" w:cs="Arial"/>
                <w:spacing w:val="-2"/>
                <w:sz w:val="18"/>
                <w:szCs w:val="18"/>
              </w:rPr>
              <w:t xml:space="preserve">Ha buone competenze </w:t>
            </w:r>
            <w:r w:rsidRPr="004778FA">
              <w:rPr>
                <w:rFonts w:ascii="Arial" w:eastAsia="ClearSans-Bold" w:hAnsi="Arial" w:cs="Arial"/>
                <w:b/>
                <w:bCs/>
                <w:spacing w:val="-2"/>
                <w:sz w:val="18"/>
                <w:szCs w:val="18"/>
              </w:rPr>
              <w:t>digitali</w:t>
            </w:r>
            <w:r w:rsidRPr="004778FA">
              <w:rPr>
                <w:rFonts w:ascii="Arial" w:eastAsia="ClearSans" w:hAnsi="Arial" w:cs="Arial"/>
                <w:spacing w:val="-2"/>
                <w:sz w:val="18"/>
                <w:szCs w:val="18"/>
              </w:rPr>
              <w:t>, usa con consapevolezza le tecnologie della comunicazione per ricercare e analizzare dati ed informazioni, per distinguere informazioni attendibili da quelle che necessitano di approfondimento, di controllo e di verifica; e per interagire con soggetti diversi nel mondo</w:t>
            </w:r>
            <w:r>
              <w:rPr>
                <w:rFonts w:ascii="ClearSans" w:eastAsia="ClearSans" w:hAnsi="ClearSans" w:cs="ClearSans"/>
                <w:spacing w:val="-2"/>
                <w:sz w:val="18"/>
                <w:szCs w:val="18"/>
              </w:rPr>
              <w:t>.</w:t>
            </w:r>
          </w:p>
        </w:tc>
      </w:tr>
    </w:tbl>
    <w:p w:rsidR="00CF7179" w:rsidRDefault="00CF7179">
      <w:pPr>
        <w:pStyle w:val="Corpodeltesto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5"/>
        <w:gridCol w:w="3215"/>
        <w:gridCol w:w="3224"/>
      </w:tblGrid>
      <w:tr w:rsidR="00CF7179" w:rsidTr="00990AD3">
        <w:trPr>
          <w:trHeight w:val="509"/>
        </w:trPr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0"/>
              <w:rPr>
                <w:rStyle w:val="A31"/>
              </w:rPr>
            </w:pPr>
            <w:r>
              <w:rPr>
                <w:rStyle w:val="A31"/>
              </w:rPr>
              <w:t xml:space="preserve">Traguardi per lo sviluppo delle competenze </w:t>
            </w:r>
          </w:p>
        </w:tc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0"/>
              <w:rPr>
                <w:rFonts w:ascii="ClearSans-Bold" w:eastAsia="ClearSans-Bold" w:hAnsi="ClearSans-Bold" w:cs="ClearSans-Bold"/>
                <w:b/>
                <w:bCs/>
                <w:caps/>
                <w:color w:val="000000"/>
                <w:spacing w:val="-2"/>
                <w:sz w:val="19"/>
                <w:szCs w:val="19"/>
              </w:rPr>
            </w:pPr>
            <w:r>
              <w:rPr>
                <w:rStyle w:val="A31"/>
              </w:rPr>
              <w:t xml:space="preserve">Obiettivi di apprendimento </w:t>
            </w:r>
          </w:p>
          <w:p w:rsidR="00CF7179" w:rsidRDefault="00D72AA2">
            <w:pPr>
              <w:pStyle w:val="Paragrafobase"/>
              <w:rPr>
                <w:rStyle w:val="A31"/>
              </w:rPr>
            </w:pPr>
            <w:r>
              <w:rPr>
                <w:rFonts w:ascii="ClearSans-Bold" w:eastAsia="ClearSans-Bold" w:hAnsi="ClearSans-Bold" w:cs="ClearSans-Bold"/>
                <w:b/>
                <w:bCs/>
                <w:caps/>
                <w:spacing w:val="-2"/>
                <w:sz w:val="19"/>
                <w:szCs w:val="19"/>
              </w:rPr>
              <w:t>MATEMATICA</w:t>
            </w:r>
          </w:p>
        </w:tc>
        <w:tc>
          <w:tcPr>
            <w:tcW w:w="3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0"/>
              <w:rPr>
                <w:rFonts w:ascii="ClearSans-Bold" w:eastAsia="ClearSans-Bold" w:hAnsi="ClearSans-Bold" w:cs="ClearSans-Bold"/>
                <w:b/>
                <w:bCs/>
                <w:caps/>
                <w:color w:val="000000"/>
                <w:spacing w:val="-2"/>
                <w:sz w:val="19"/>
                <w:szCs w:val="19"/>
              </w:rPr>
            </w:pPr>
            <w:r>
              <w:rPr>
                <w:rStyle w:val="A31"/>
              </w:rPr>
              <w:t xml:space="preserve">Attività e contenuti </w:t>
            </w:r>
          </w:p>
          <w:p w:rsidR="00CF7179" w:rsidRDefault="00D72AA2">
            <w:pPr>
              <w:pStyle w:val="Paragrafobase"/>
            </w:pPr>
            <w:r>
              <w:rPr>
                <w:rFonts w:ascii="ClearSans-Bold" w:eastAsia="ClearSans-Bold" w:hAnsi="ClearSans-Bold" w:cs="ClearSans-Bold"/>
                <w:b/>
                <w:bCs/>
                <w:caps/>
                <w:spacing w:val="-2"/>
                <w:sz w:val="19"/>
                <w:szCs w:val="19"/>
              </w:rPr>
              <w:t>MATEMATICA</w:t>
            </w:r>
          </w:p>
        </w:tc>
      </w:tr>
      <w:tr w:rsidR="00CF7179" w:rsidTr="00E36BBF">
        <w:trPr>
          <w:trHeight w:val="768"/>
        </w:trPr>
        <w:tc>
          <w:tcPr>
            <w:tcW w:w="965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F7179" w:rsidRDefault="00CF7179">
            <w:pPr>
              <w:pStyle w:val="Contenutotabella"/>
              <w:snapToGrid w:val="0"/>
            </w:pPr>
          </w:p>
          <w:p w:rsidR="00CF7179" w:rsidRDefault="00D72AA2" w:rsidP="00E36BBF">
            <w:pPr>
              <w:pStyle w:val="Paragrafobase"/>
            </w:pPr>
            <w:r>
              <w:rPr>
                <w:rStyle w:val="Titolocurriculotabella"/>
                <w:rFonts w:ascii="Asap" w:hAnsi="Asap"/>
              </w:rPr>
              <w:t>Numeri</w:t>
            </w:r>
          </w:p>
        </w:tc>
      </w:tr>
      <w:tr w:rsidR="00CF7179" w:rsidTr="00BA1EBF">
        <w:trPr>
          <w:trHeight w:val="1044"/>
        </w:trPr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 xml:space="preserve">L’alunno si muove con sicurezza nel calcolo scritto e mentale con i numeri naturali e sa valutare l’opportunità di ricorrere a una calcolatrice.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 xml:space="preserve">Riconosce e utilizza rappresentazioni diverse di </w:t>
            </w: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lastRenderedPageBreak/>
              <w:t>oggetti matematici (numeri decimali, frazioni, percentuali, scale di riduzione, ... ).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lastRenderedPageBreak/>
              <w:t xml:space="preserve">Leggere, scrivere, confrontare numeri decimali.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 xml:space="preserve">Eseguire le quattro operazioni con sicurezza, valutando l’opportunità di ricorrere al calcolo mentale, scritto o con la calcolatrice a seconda delle situazioni.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6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lastRenderedPageBreak/>
              <w:t xml:space="preserve">Eseguire la divisione con resto fra numeri naturali; individuare multipli e divisori di un numero.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pacing w:val="-6"/>
                <w:sz w:val="19"/>
                <w:szCs w:val="19"/>
              </w:rPr>
              <w:t xml:space="preserve">Stimare il risultato di una operazione.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>Operare con le frazioni e riconoscere frazioni equivalenti.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 xml:space="preserve">Utilizzare numeri decimali, frazioni e percentuali per descrivere situazioni quotidiane.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 xml:space="preserve">Interpretare i numeri interi negativi in contesti concreti.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 xml:space="preserve">Rappresentare i numeri conosciuti sulla retta e utilizzare scale graduate in contesti significativi per le scienze e per la tecnica.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SourceSansPro-Semibold" w:eastAsia="SourceSansPro-Semibold" w:hAnsi="SourceSansPro-Semibold" w:cs="SourceSansPro-Semibold"/>
                <w:b/>
                <w:bCs/>
                <w:caps/>
                <w:position w:val="5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>Conoscere sistemi di notazione dei numeri che sono o sono stati in uso in luoghi, tempi e culture diverse dalla nostra.</w:t>
            </w:r>
          </w:p>
        </w:tc>
        <w:tc>
          <w:tcPr>
            <w:tcW w:w="3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Pr="009579F2" w:rsidRDefault="00D72AA2">
            <w:pPr>
              <w:pStyle w:val="Paragrafobase"/>
              <w:snapToGrid w:val="0"/>
              <w:spacing w:line="240" w:lineRule="auto"/>
              <w:ind w:left="227" w:hanging="227"/>
              <w:rPr>
                <w:rStyle w:val="Testointroduzione"/>
                <w:rFonts w:ascii="Frutiger-Bold" w:eastAsia="Frutiger-Light" w:hAnsi="Frutiger-Bold" w:cs="Frutiger-Light"/>
                <w:sz w:val="19"/>
                <w:szCs w:val="19"/>
              </w:rPr>
            </w:pPr>
            <w:r w:rsidRPr="009579F2">
              <w:rPr>
                <w:rFonts w:ascii="Frutiger-Bold" w:eastAsia="SourceSansPro-Semibold" w:hAnsi="Frutiger-Bold" w:cs="SourceSansPro-Semibold"/>
                <w:b/>
                <w:bCs/>
                <w:caps/>
                <w:position w:val="5"/>
                <w:sz w:val="19"/>
                <w:szCs w:val="19"/>
              </w:rPr>
              <w:lastRenderedPageBreak/>
              <w:t>Numeri (i grandi numeri)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sz w:val="19"/>
                <w:szCs w:val="19"/>
              </w:rPr>
              <w:t xml:space="preserve">Lettura e scrittura dei grandi numeri.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  <w:r>
              <w:rPr>
                <w:rStyle w:val="Testointroduzione"/>
                <w:rFonts w:ascii="Frutiger-Light" w:eastAsia="Frutiger-Light" w:hAnsi="Frutiger-Light" w:cs="Frutiger-Light"/>
                <w:sz w:val="19"/>
                <w:szCs w:val="19"/>
              </w:rPr>
              <w:t>Esercizi di ordinamento, scomposizione e ricomposizione.</w:t>
            </w:r>
          </w:p>
          <w:p w:rsidR="00CF7179" w:rsidRDefault="00CF7179">
            <w:pPr>
              <w:pStyle w:val="Paragrafobase"/>
              <w:snapToGrid w:val="0"/>
              <w:spacing w:line="240" w:lineRule="auto"/>
              <w:ind w:left="227" w:hanging="227"/>
            </w:pPr>
          </w:p>
          <w:p w:rsidR="00CF7179" w:rsidRPr="009579F2" w:rsidRDefault="00D72AA2">
            <w:pPr>
              <w:pStyle w:val="Paragrafobase"/>
              <w:snapToGrid w:val="0"/>
              <w:spacing w:line="240" w:lineRule="auto"/>
              <w:ind w:left="227" w:hanging="227"/>
              <w:rPr>
                <w:rStyle w:val="Testointroduzione"/>
                <w:rFonts w:ascii="Frutiger-Bold" w:eastAsia="Frutiger-Light" w:hAnsi="Frutiger-Bold" w:cs="Frutiger-Light"/>
                <w:position w:val="-1"/>
                <w:sz w:val="18"/>
                <w:szCs w:val="18"/>
              </w:rPr>
            </w:pPr>
            <w:r w:rsidRPr="009579F2">
              <w:rPr>
                <w:rStyle w:val="Testointroduzione"/>
                <w:rFonts w:ascii="Frutiger-Bold" w:eastAsia="SourceSansPro-Semibold" w:hAnsi="Frutiger-Bold" w:cs="SourceSansPro-Semibold"/>
                <w:b/>
                <w:bCs/>
                <w:caps/>
                <w:position w:val="7"/>
                <w:sz w:val="18"/>
                <w:szCs w:val="18"/>
              </w:rPr>
              <w:lastRenderedPageBreak/>
              <w:t>LE FRAZIONI E I NUMERI DECIMALI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>Frazioni proprie, improprie e apparenti, equivalenti, complementari.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Dall’intero alla frazione, dalla frazione all’intero.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Calcolo della frazione di un numero e risoluzione di situazioni problematiche reali.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>Scoperta e calcolo della percentuale. Uso dell’</w:t>
            </w:r>
            <w:proofErr w:type="spellStart"/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>areogramma</w:t>
            </w:r>
            <w:proofErr w:type="spellEnd"/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 quadrato e circolare.</w:t>
            </w:r>
          </w:p>
          <w:p w:rsidR="00CF7179" w:rsidRDefault="00CF7179">
            <w:pPr>
              <w:pStyle w:val="Paragrafobase"/>
              <w:snapToGrid w:val="0"/>
              <w:spacing w:line="240" w:lineRule="auto"/>
            </w:pPr>
          </w:p>
          <w:p w:rsidR="00CF7179" w:rsidRPr="009579F2" w:rsidRDefault="00D72AA2">
            <w:pPr>
              <w:pStyle w:val="Paragrafobase"/>
              <w:snapToGrid w:val="0"/>
              <w:spacing w:line="240" w:lineRule="auto"/>
              <w:rPr>
                <w:rStyle w:val="Testointroduzione"/>
                <w:rFonts w:ascii="Frutiger-Bold" w:eastAsia="Frutiger-Light" w:hAnsi="Frutiger-Bold" w:cs="Frutiger-Light"/>
                <w:position w:val="-2"/>
                <w:sz w:val="18"/>
                <w:szCs w:val="18"/>
              </w:rPr>
            </w:pPr>
            <w:r w:rsidRPr="009579F2">
              <w:rPr>
                <w:rStyle w:val="Testointroduzione"/>
                <w:rFonts w:ascii="Frutiger-Bold" w:eastAsia="SourceSansPro-Semibold" w:hAnsi="Frutiger-Bold" w:cs="SourceSansPro-Semibold"/>
                <w:b/>
                <w:bCs/>
                <w:caps/>
                <w:position w:val="8"/>
                <w:sz w:val="18"/>
                <w:szCs w:val="18"/>
              </w:rPr>
              <w:t>OPERAZIONI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Esercizi con i numeri naturali, decimali e relativi.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Le quattro operazioni e le espressioni con parentesi e senza parentesi.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La divisione con numeri decimali al divisore.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>Criteri di divisibilità e numeri primi.</w:t>
            </w:r>
          </w:p>
          <w:p w:rsidR="00CF7179" w:rsidRDefault="00CF7179">
            <w:pPr>
              <w:pStyle w:val="Paragrafobase"/>
              <w:snapToGrid w:val="0"/>
              <w:spacing w:line="240" w:lineRule="auto"/>
            </w:pPr>
          </w:p>
          <w:p w:rsidR="00CF7179" w:rsidRPr="009579F2" w:rsidRDefault="00D72AA2">
            <w:pPr>
              <w:pStyle w:val="Paragrafobase"/>
              <w:snapToGrid w:val="0"/>
              <w:spacing w:line="240" w:lineRule="auto"/>
              <w:rPr>
                <w:rStyle w:val="Testointroduzione"/>
                <w:rFonts w:ascii="Frutifer-Bold" w:eastAsia="Frutiger-Light" w:hAnsi="Frutifer-Bold" w:cs="Frutiger-Light"/>
                <w:position w:val="-2"/>
                <w:sz w:val="18"/>
                <w:szCs w:val="18"/>
              </w:rPr>
            </w:pPr>
            <w:r w:rsidRPr="009579F2">
              <w:rPr>
                <w:rStyle w:val="Testointroduzione"/>
                <w:rFonts w:ascii="Frutifer-Bold" w:eastAsia="SourceSansPro-Semibold" w:hAnsi="Frutifer-Bold" w:cs="SourceSansPro-Semibold"/>
                <w:b/>
                <w:bCs/>
                <w:caps/>
                <w:position w:val="8"/>
                <w:sz w:val="18"/>
                <w:szCs w:val="18"/>
              </w:rPr>
              <w:t>L’elevamento a potenza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L’elevamento a potenza. </w:t>
            </w:r>
          </w:p>
          <w:p w:rsidR="00CF7179" w:rsidRDefault="00D72AA2">
            <w:pPr>
              <w:pStyle w:val="Paragrafobase"/>
              <w:spacing w:before="57"/>
              <w:ind w:left="227" w:hanging="227"/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              </w:t>
            </w:r>
            <w:r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>Operazioni e simbologia.</w:t>
            </w:r>
          </w:p>
          <w:p w:rsidR="00CF7179" w:rsidRDefault="00CF7179">
            <w:pPr>
              <w:pStyle w:val="Paragrafobase"/>
              <w:spacing w:before="57"/>
              <w:ind w:left="227" w:hanging="227"/>
            </w:pPr>
          </w:p>
          <w:p w:rsidR="00CF7179" w:rsidRDefault="00D72AA2">
            <w:pPr>
              <w:pStyle w:val="Paragrafobase"/>
              <w:spacing w:before="57"/>
              <w:ind w:left="227" w:hanging="227"/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Style w:val="Testointroduzione"/>
                <w:rFonts w:ascii="Frutiger-Bold" w:eastAsia="Frutiger-Bold" w:hAnsi="Frutiger-Bold" w:cs="Frutiger-Bold"/>
                <w:b/>
                <w:bCs/>
                <w:position w:val="-1"/>
                <w:sz w:val="18"/>
                <w:szCs w:val="18"/>
              </w:rPr>
              <w:t>PROBLEMI</w:t>
            </w:r>
          </w:p>
          <w:p w:rsidR="00CF7179" w:rsidRPr="00BA1EBF" w:rsidRDefault="00D72AA2" w:rsidP="00BA1EBF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>Esecuzione di problemi con le quattro operazioni, utilizzando altresì frazioni e numeri decimali, partendo da situazioni problematiche reali, anche con l’uso di espressioni aritmetiche.</w:t>
            </w:r>
          </w:p>
        </w:tc>
      </w:tr>
      <w:tr w:rsidR="00CF7179" w:rsidTr="00BA1EBF">
        <w:trPr>
          <w:trHeight w:val="1044"/>
        </w:trPr>
        <w:tc>
          <w:tcPr>
            <w:tcW w:w="965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F7179" w:rsidRDefault="00CF7179">
            <w:pPr>
              <w:pStyle w:val="Contenutotabella"/>
              <w:snapToGrid w:val="0"/>
            </w:pPr>
          </w:p>
          <w:p w:rsidR="00CF7179" w:rsidRDefault="00D72AA2" w:rsidP="0045399B">
            <w:pPr>
              <w:pStyle w:val="Paragrafobase"/>
            </w:pPr>
            <w:r>
              <w:rPr>
                <w:rStyle w:val="Titolocurriculotabella"/>
                <w:rFonts w:ascii="Asap" w:hAnsi="Asap"/>
              </w:rPr>
              <w:t>Spazio e figure</w:t>
            </w:r>
          </w:p>
        </w:tc>
      </w:tr>
      <w:tr w:rsidR="00CF7179" w:rsidTr="00BA1EBF">
        <w:trPr>
          <w:trHeight w:val="1044"/>
        </w:trPr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Riconosce e rappresenta forme del piano e dello spazio, relazioni e strutture che si trovano in natura o che sono state create dall’uomo.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before="57" w:line="100" w:lineRule="atLeast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>Descrive, denomina e classifica figure in base a caratteristiche geometriche, ne determina misure, progetta e costruisce modelli concreti di vario tipo.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before="57" w:line="100" w:lineRule="atLeast"/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>Utilizza strumenti per il disegno geometrico (riga, compasso, squadra) e i più comuni strumenti di misura (metro, goniometro...).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>Des</w:t>
            </w: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crivere, denominare e classificare figure geometriche, identificando elementi significativi e simmetrie, anche al fine di farle riprodurre da altri.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Riprodurre una figura in base a una descrizione, utilizzando gli strumenti opportuni (carta a quadretti, riga e compasso, squadre, software di geometria).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Utilizzare il piano cartesiano per localizzare punti.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Costruire e utilizzare modelli materiali nello spazio e nel piano come supporto a una prima capacità di visualizzazione.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Riconoscere figure ruotate, traslate e riflesse.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Confrontare e misurare angoli, </w:t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lastRenderedPageBreak/>
              <w:t xml:space="preserve">utilizzando proprietà e strumenti.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Utilizzare e distinguere fra loro i concetti di perpendicolarità, parallelismo, orizzontalità, verticalità.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Riprodurre in scala una figura assegnata (utilizzando, ad esempio, la carta a quadretti).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Determinare il perimetro di una figura, utilizzando le più comuni formule o altri procedimenti.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Determinare l’area di rettangoli e triangoli e di altre figure per scomposizione o utilizzando le più comuni formule.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Style w:val="Testointroduzione"/>
                <w:rFonts w:ascii="SourceSansPro-Semibold" w:eastAsia="SourceSansPro-Semibold" w:hAnsi="SourceSansPro-Semibold" w:cs="SourceSansPro-Semibold"/>
                <w:b/>
                <w:bCs/>
                <w:caps/>
                <w:spacing w:val="-2"/>
                <w:position w:val="1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>Riconoscere rappresentazioni piane di oggetti tridimensionali, identificare punti di vista diversi di uno stesso oggetto (dall’alto, di fronte, ecc.).</w:t>
            </w:r>
          </w:p>
        </w:tc>
        <w:tc>
          <w:tcPr>
            <w:tcW w:w="3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Pr="003B2FE0" w:rsidRDefault="00D72AA2">
            <w:pPr>
              <w:pStyle w:val="Paragrafobase"/>
              <w:snapToGrid w:val="0"/>
              <w:spacing w:line="100" w:lineRule="atLeast"/>
              <w:ind w:left="227" w:hanging="227"/>
              <w:rPr>
                <w:rFonts w:ascii="Frutiger-Bold" w:eastAsia="Frutiger-Light" w:hAnsi="Frutiger-Bold" w:cs="Frutiger-Light"/>
                <w:spacing w:val="-2"/>
                <w:sz w:val="18"/>
                <w:szCs w:val="18"/>
              </w:rPr>
            </w:pPr>
            <w:r w:rsidRPr="003B2FE0">
              <w:rPr>
                <w:rStyle w:val="Testointroduzione"/>
                <w:rFonts w:ascii="Frutiger-Bold" w:eastAsia="SourceSansPro-Semibold" w:hAnsi="Frutiger-Bold" w:cs="SourceSansPro-Semibold"/>
                <w:b/>
                <w:bCs/>
                <w:caps/>
                <w:spacing w:val="-2"/>
                <w:position w:val="11"/>
                <w:sz w:val="18"/>
                <w:szCs w:val="18"/>
              </w:rPr>
              <w:lastRenderedPageBreak/>
              <w:t>ANGOLI E POLIGONI</w:t>
            </w:r>
            <w:r w:rsidRPr="003B2FE0">
              <w:rPr>
                <w:rStyle w:val="Testointroduzione"/>
                <w:rFonts w:ascii="Frutiger-Bold" w:eastAsia="Frutiger-Light" w:hAnsi="Frutiger-Bold" w:cs="Frutiger-Light"/>
                <w:caps/>
                <w:spacing w:val="-2"/>
                <w:position w:val="-1"/>
                <w:sz w:val="18"/>
                <w:szCs w:val="18"/>
              </w:rPr>
              <w:t xml:space="preserve">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Riconoscimento e rappresentazione di linee (rette, semirette, segmenti – posizione di due rette) e angoli (ottusi, acuti, retti, piatti, giro). Misurazione di angoli con il goniometro.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Riconoscimento delle principali figure piane (triangoli, quadrilateri, poligoni regolari) e solide.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Disegno di poligoni regolari 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Classificazione delle figure piane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spacing w:val="-4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L’apotema dei poligoni regolari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4"/>
                <w:sz w:val="18"/>
                <w:szCs w:val="18"/>
              </w:rPr>
              <w:t xml:space="preserve">Il cerchio: raggio, diametro, circonferenza. </w:t>
            </w:r>
          </w:p>
          <w:p w:rsidR="00CF7179" w:rsidRDefault="00CF7179">
            <w:pPr>
              <w:pStyle w:val="Paragrafobase"/>
              <w:snapToGrid w:val="0"/>
              <w:spacing w:line="100" w:lineRule="atLeast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</w:p>
          <w:p w:rsidR="00CF7179" w:rsidRPr="003B2FE0" w:rsidRDefault="00D72AA2">
            <w:pPr>
              <w:pStyle w:val="Paragrafobase"/>
              <w:snapToGrid w:val="0"/>
              <w:spacing w:line="100" w:lineRule="atLeast"/>
              <w:rPr>
                <w:rFonts w:ascii="Frutiger-Bold" w:eastAsia="Frutiger-Light" w:hAnsi="Frutiger-Bold" w:cs="Frutiger-Light"/>
                <w:spacing w:val="-2"/>
                <w:position w:val="-1"/>
                <w:sz w:val="18"/>
                <w:szCs w:val="18"/>
              </w:rPr>
            </w:pPr>
            <w:r w:rsidRPr="003B2FE0">
              <w:rPr>
                <w:rFonts w:ascii="Frutiger-Bold" w:eastAsia="SourceSansPro-Semibold" w:hAnsi="Frutiger-Bold" w:cs="SourceSansPro-Semibold"/>
                <w:b/>
                <w:bCs/>
                <w:caps/>
                <w:spacing w:val="-2"/>
                <w:position w:val="5"/>
                <w:sz w:val="18"/>
                <w:szCs w:val="18"/>
              </w:rPr>
              <w:t>Aree e perimetri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spacing w:val="-2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position w:val="-1"/>
                <w:sz w:val="18"/>
                <w:szCs w:val="18"/>
              </w:rPr>
              <w:t xml:space="preserve">Calcolo di aree e perimetri di triangoli e quadrilateri: le </w:t>
            </w:r>
            <w:r>
              <w:rPr>
                <w:rFonts w:ascii="Frutiger-Light" w:eastAsia="Frutiger-Light" w:hAnsi="Frutiger-Light" w:cs="Frutiger-Light"/>
                <w:spacing w:val="-2"/>
                <w:position w:val="-1"/>
                <w:sz w:val="18"/>
                <w:szCs w:val="18"/>
              </w:rPr>
              <w:lastRenderedPageBreak/>
              <w:t xml:space="preserve">misure lineari e le misure quadrate.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position w:val="-1"/>
                <w:sz w:val="18"/>
                <w:szCs w:val="18"/>
              </w:rPr>
              <w:t xml:space="preserve">Il cerchio: scoperta delle regole per il calcolo di area e circonferenza.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I poligoni regolari: area e perimetro. Calcolo dell’apotema. </w:t>
            </w:r>
          </w:p>
          <w:p w:rsidR="00CF7179" w:rsidRDefault="00CF7179">
            <w:pPr>
              <w:pStyle w:val="Paragrafobase"/>
              <w:snapToGrid w:val="0"/>
              <w:spacing w:line="100" w:lineRule="atLeast"/>
            </w:pPr>
          </w:p>
          <w:p w:rsidR="00CF7179" w:rsidRPr="003B2FE0" w:rsidRDefault="00D72AA2">
            <w:pPr>
              <w:pStyle w:val="Paragrafobase"/>
              <w:snapToGrid w:val="0"/>
              <w:spacing w:line="100" w:lineRule="atLeast"/>
              <w:rPr>
                <w:rFonts w:ascii="Frutiger-Bold" w:eastAsia="Frutiger-Light" w:hAnsi="Frutiger-Bold" w:cs="Frutiger-Light"/>
                <w:spacing w:val="-2"/>
                <w:sz w:val="18"/>
                <w:szCs w:val="18"/>
              </w:rPr>
            </w:pPr>
            <w:r w:rsidRPr="003B2FE0">
              <w:rPr>
                <w:rFonts w:ascii="Frutiger-Bold" w:eastAsia="SourceSansPro-Semibold" w:hAnsi="Frutiger-Bold" w:cs="SourceSansPro-Semibold"/>
                <w:b/>
                <w:bCs/>
                <w:caps/>
                <w:spacing w:val="-2"/>
                <w:position w:val="5"/>
                <w:sz w:val="18"/>
                <w:szCs w:val="18"/>
              </w:rPr>
              <w:t>I solidi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Riconoscimento e classificazione.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Sviluppo e calcolo della superficie.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>Calcolo del volume.</w:t>
            </w:r>
          </w:p>
          <w:p w:rsidR="00CF7179" w:rsidRDefault="00CF7179">
            <w:pPr>
              <w:pStyle w:val="Paragrafobase"/>
              <w:snapToGrid w:val="0"/>
              <w:spacing w:line="100" w:lineRule="atLeast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</w:p>
          <w:p w:rsidR="00CF7179" w:rsidRPr="003B2FE0" w:rsidRDefault="00D72AA2">
            <w:pPr>
              <w:pStyle w:val="Paragrafobase"/>
              <w:snapToGrid w:val="0"/>
              <w:spacing w:line="100" w:lineRule="atLeast"/>
              <w:rPr>
                <w:rFonts w:ascii="Frutiger-Bold" w:eastAsia="Frutiger-Light" w:hAnsi="Frutiger-Bold" w:cs="Frutiger-Light"/>
                <w:spacing w:val="-2"/>
                <w:sz w:val="18"/>
                <w:szCs w:val="18"/>
              </w:rPr>
            </w:pPr>
            <w:r w:rsidRPr="003B2FE0">
              <w:rPr>
                <w:rFonts w:ascii="Frutiger-Bold" w:eastAsia="SourceSansPro-Semibold" w:hAnsi="Frutiger-Bold" w:cs="SourceSansPro-Semibold"/>
                <w:b/>
                <w:bCs/>
                <w:caps/>
                <w:spacing w:val="-2"/>
                <w:position w:val="5"/>
                <w:sz w:val="18"/>
                <w:szCs w:val="18"/>
              </w:rPr>
              <w:t>Problemi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Risoluzione di problemi di geometria, partendo da situazioni concrete. </w:t>
            </w:r>
          </w:p>
          <w:p w:rsidR="00CF7179" w:rsidRDefault="00CF7179">
            <w:pPr>
              <w:pStyle w:val="Paragrafobase"/>
              <w:snapToGrid w:val="0"/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</w:p>
          <w:p w:rsidR="00CF7179" w:rsidRPr="003B2FE0" w:rsidRDefault="00D72AA2">
            <w:pPr>
              <w:pStyle w:val="Paragrafobase"/>
              <w:snapToGrid w:val="0"/>
              <w:spacing w:line="100" w:lineRule="atLeast"/>
              <w:rPr>
                <w:rFonts w:ascii="Frutiger-Bold" w:eastAsia="Frutiger-Light" w:hAnsi="Frutiger-Bold" w:cs="Frutiger-Light"/>
                <w:spacing w:val="-2"/>
                <w:sz w:val="18"/>
                <w:szCs w:val="18"/>
              </w:rPr>
            </w:pPr>
            <w:r w:rsidRPr="003B2FE0">
              <w:rPr>
                <w:rFonts w:ascii="Frutiger-Bold" w:eastAsia="SourceSansPro-Semibold" w:hAnsi="Frutiger-Bold" w:cs="SourceSansPro-Semibold"/>
                <w:b/>
                <w:bCs/>
                <w:caps/>
                <w:spacing w:val="-2"/>
                <w:position w:val="5"/>
                <w:sz w:val="18"/>
                <w:szCs w:val="18"/>
              </w:rPr>
              <w:t>Simmetrie e rotazioni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La rotazione </w:t>
            </w:r>
          </w:p>
          <w:p w:rsidR="00CF7179" w:rsidRDefault="00D72AA2" w:rsidP="003B2FE0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>Ingrandimento e rimpicciolimento</w:t>
            </w:r>
          </w:p>
        </w:tc>
      </w:tr>
      <w:tr w:rsidR="00CF7179" w:rsidTr="00BA1EBF">
        <w:trPr>
          <w:trHeight w:val="1044"/>
        </w:trPr>
        <w:tc>
          <w:tcPr>
            <w:tcW w:w="965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F7179" w:rsidRDefault="00CF7179">
            <w:pPr>
              <w:pStyle w:val="Paragrafobase"/>
              <w:snapToGrid w:val="0"/>
              <w:spacing w:line="240" w:lineRule="auto"/>
            </w:pPr>
          </w:p>
          <w:p w:rsidR="00CF7179" w:rsidRDefault="00D72AA2">
            <w:pPr>
              <w:pStyle w:val="Paragrafobase"/>
              <w:snapToGrid w:val="0"/>
              <w:spacing w:line="240" w:lineRule="auto"/>
            </w:pPr>
            <w:r>
              <w:rPr>
                <w:rStyle w:val="Titolocurriculotabella"/>
                <w:rFonts w:ascii="Asap" w:hAnsi="Asap" w:cs="MinionPro-Regular"/>
              </w:rPr>
              <w:t>Relazioni, dati e previsioni</w:t>
            </w:r>
          </w:p>
        </w:tc>
      </w:tr>
      <w:tr w:rsidR="00CF7179" w:rsidTr="00BA1EBF"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Ricerca dati per ricavare informazioni e costruisce rappresentazioni (tabelle e grafici). Ricava informazioni anche da dati rappresentati in tabelle e grafici. Riconosce e quantifica, in casi semplici, situazioni di incertezza.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Legge e comprende testi che coinvolgono aspetti logici e matematici.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Riesce a risolvere facili problemi in tutti gli ambiti di contenuto, mantenendo il controllo sia sul processo risolutivo, sia sui risultati. Descrive il procedimento seguito e riconosce strategie di soluzione diverse dalla propria.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Costruisce ragionamenti formulando ipotesi, sostenendo le proprie idee e confrontandosi con il punto di vista di altri.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Sviluppa un atteggiamento positivo rispetto alla matematica, attraverso esperienze significative, che gli hanno fatto intuire come gli strumenti matematici che ha imparato ad utilizzare siano utili per operare nella realtà.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Rappresentare relazioni e dati e, in situazioni significative, utilizzare le rappresentazioni per ricavare informazioni, formulare giudizi e prendere decisioni.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Usare le nozioni di frequenza, di moda e di media aritmetica, adeguate alla tipologia dei dati a disposizione.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Rappresentare problemi con tabelle e grafici che ne esprimono la struttura.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Utilizzare le principali unità di misura per lunghezze, angoli, aree, volumi/capacità, intervalli temporali, masse, pesi per effettuare misure e stime.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Passare da un’unità di misura a un’altra, limitatamente alle unità di uso più comune, anche nel contesto del sistema monetario.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In situazioni concrete, di una coppia di eventi intuire e cominciare ad argomentare qual è il più probabile, dando una prima quantificazione nei casi più semplici, oppure riconoscere se si tratta di eventi ugualmente probabili.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Bold" w:eastAsia="Frutiger-Bold" w:hAnsi="Frutiger-Bold" w:cs="Frutiger-Bold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Riconoscere e descrivere regolarità in una sequenza di numeri o di figure.</w:t>
            </w:r>
            <w:r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 </w:t>
            </w:r>
          </w:p>
        </w:tc>
        <w:tc>
          <w:tcPr>
            <w:tcW w:w="3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Bold" w:eastAsia="Frutiger-Bold" w:hAnsi="Frutiger-Bold" w:cs="Frutiger-Bold"/>
                <w:b/>
                <w:bCs/>
                <w:spacing w:val="-2"/>
                <w:sz w:val="18"/>
                <w:szCs w:val="18"/>
              </w:rPr>
              <w:t>LA MISURA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Misure di lunghezza, capacità e peso. Le equivalenze.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Peso netto, lordo e tara.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Le misure di volume.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Le misure di valore e la compravendita (ricavo, spesa, guadagno).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Bold" w:eastAsia="Frutiger-Bold" w:hAnsi="Frutiger-Bold" w:cs="Frutiger-Bold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>Le misure di tempo.</w:t>
            </w:r>
          </w:p>
          <w:p w:rsidR="00CF7179" w:rsidRDefault="00CF7179">
            <w:pPr>
              <w:pStyle w:val="Paragrafobase"/>
              <w:snapToGrid w:val="0"/>
              <w:spacing w:line="240" w:lineRule="auto"/>
              <w:rPr>
                <w:rFonts w:ascii="Frutiger-Bold" w:eastAsia="Frutiger-Bold" w:hAnsi="Frutiger-Bold" w:cs="Frutiger-Bold"/>
                <w:b/>
                <w:bCs/>
                <w:spacing w:val="-2"/>
                <w:sz w:val="18"/>
                <w:szCs w:val="18"/>
              </w:rPr>
            </w:pPr>
          </w:p>
          <w:p w:rsidR="00CF7179" w:rsidRDefault="00D72AA2">
            <w:pPr>
              <w:pStyle w:val="Paragrafobase"/>
              <w:snapToGrid w:val="0"/>
              <w:spacing w:line="240" w:lineRule="auto"/>
            </w:pPr>
            <w:r>
              <w:rPr>
                <w:rFonts w:ascii="Frutiger-Bold" w:eastAsia="Frutiger-Bold" w:hAnsi="Frutiger-Bold" w:cs="Frutiger-Bold"/>
                <w:b/>
                <w:bCs/>
                <w:spacing w:val="-2"/>
                <w:sz w:val="18"/>
                <w:szCs w:val="18"/>
              </w:rPr>
              <w:t xml:space="preserve">RACCOLTA E VISUALIZZAZIONE </w:t>
            </w:r>
            <w:proofErr w:type="spellStart"/>
            <w:r>
              <w:rPr>
                <w:rFonts w:ascii="Frutiger-Bold" w:eastAsia="Frutiger-Bold" w:hAnsi="Frutiger-Bold" w:cs="Frutiger-Bold"/>
                <w:b/>
                <w:bCs/>
                <w:spacing w:val="-2"/>
                <w:sz w:val="18"/>
                <w:szCs w:val="18"/>
              </w:rPr>
              <w:t>DI</w:t>
            </w:r>
            <w:proofErr w:type="spellEnd"/>
            <w:r>
              <w:rPr>
                <w:rFonts w:ascii="Frutiger-Bold" w:eastAsia="Frutiger-Bold" w:hAnsi="Frutiger-Bold" w:cs="Frutiger-Bold"/>
                <w:b/>
                <w:bCs/>
                <w:spacing w:val="-2"/>
                <w:sz w:val="18"/>
                <w:szCs w:val="18"/>
              </w:rPr>
              <w:t xml:space="preserve"> DATI </w:t>
            </w:r>
          </w:p>
          <w:p w:rsidR="00CF7179" w:rsidRDefault="00C72961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  <w:r>
              <w:pict>
                <v:rect id="_x0000_s1027" style="position:absolute;left:0;text-align:left;margin-left:0;margin-top:0;width:5.8pt;height:5.8pt;z-index:-251663872;mso-wrap-style:none;mso-position-horizontal-relative:page;mso-position-vertical-relative:page;v-text-anchor:middle" strokecolor="gray" strokeweight=".23mm">
                  <v:fill color2="black"/>
                  <v:stroke color2="#7f7f7f" joinstyle="round"/>
                  <w10:wrap anchorx="page" anchory="page"/>
                </v:rect>
              </w:pict>
            </w:r>
            <w:r w:rsidR="00D72AA2"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>Lettura di grafici e tabelle.</w:t>
            </w:r>
          </w:p>
          <w:p w:rsidR="00CF7179" w:rsidRDefault="00C72961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 w:rsidRPr="00C72961">
              <w:pict>
                <v:rect id="_x0000_s1028" style="position:absolute;left:0;text-align:left;margin-left:0;margin-top:0;width:5.8pt;height:5.8pt;z-index:-251662848;mso-wrap-style:none;mso-position-horizontal-relative:page;mso-position-vertical-relative:page;v-text-anchor:middle" strokecolor="gray" strokeweight=".23mm">
                  <v:fill color2="black"/>
                  <v:stroke color2="#7f7f7f" joinstyle="round"/>
                  <w10:wrap anchorx="page" anchory="page"/>
                </v:rect>
              </w:pict>
            </w:r>
            <w:r w:rsidR="00D72AA2"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Calcolo di media, moda e mediana.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>La probabilità.</w:t>
            </w:r>
          </w:p>
          <w:p w:rsidR="00CF7179" w:rsidRDefault="00CF7179">
            <w:pPr>
              <w:pStyle w:val="Nessunostileparagraf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</w:p>
          <w:p w:rsidR="00CF7179" w:rsidRDefault="00CF7179">
            <w:pPr>
              <w:pStyle w:val="Nessunostileparagraf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</w:p>
        </w:tc>
      </w:tr>
    </w:tbl>
    <w:p w:rsidR="00CF7179" w:rsidRDefault="00CF7179"/>
    <w:p w:rsidR="00CF7179" w:rsidRDefault="00CF7179"/>
    <w:p w:rsidR="00BA1EBF" w:rsidRDefault="00BA1EBF"/>
    <w:p w:rsidR="00BA1EBF" w:rsidRDefault="00BA1EBF"/>
    <w:p w:rsidR="00BA1EBF" w:rsidRDefault="00BA1EBF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5"/>
        <w:gridCol w:w="3215"/>
        <w:gridCol w:w="3219"/>
      </w:tblGrid>
      <w:tr w:rsidR="00CF7179" w:rsidTr="000E4555">
        <w:trPr>
          <w:trHeight w:val="510"/>
        </w:trPr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0"/>
              <w:rPr>
                <w:rStyle w:val="A31"/>
              </w:rPr>
            </w:pPr>
            <w:r>
              <w:rPr>
                <w:rStyle w:val="A31"/>
              </w:rPr>
              <w:t>Traguardi per lo sviluppo delle competenze</w:t>
            </w:r>
          </w:p>
        </w:tc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0"/>
              <w:rPr>
                <w:rFonts w:ascii="ClearSans-Bold" w:eastAsia="ClearSans-Bold" w:hAnsi="ClearSans-Bold" w:cs="ClearSans-Bold"/>
                <w:b/>
                <w:bCs/>
                <w:caps/>
                <w:color w:val="000000"/>
                <w:spacing w:val="-2"/>
                <w:sz w:val="19"/>
                <w:szCs w:val="19"/>
              </w:rPr>
            </w:pPr>
            <w:r>
              <w:rPr>
                <w:rStyle w:val="A31"/>
              </w:rPr>
              <w:t xml:space="preserve">Obiettivi di apprendimento </w:t>
            </w:r>
          </w:p>
          <w:p w:rsidR="00CF7179" w:rsidRDefault="00D72AA2">
            <w:pPr>
              <w:pStyle w:val="Paragrafobase"/>
              <w:rPr>
                <w:rStyle w:val="A31"/>
              </w:rPr>
            </w:pPr>
            <w:r>
              <w:rPr>
                <w:rFonts w:ascii="ClearSans-Bold" w:eastAsia="ClearSans-Bold" w:hAnsi="ClearSans-Bold" w:cs="ClearSans-Bold"/>
                <w:b/>
                <w:bCs/>
                <w:caps/>
                <w:spacing w:val="-2"/>
                <w:sz w:val="19"/>
                <w:szCs w:val="19"/>
              </w:rPr>
              <w:t>SCIENZE</w:t>
            </w:r>
            <w:r>
              <w:rPr>
                <w:rStyle w:val="A31"/>
                <w:rFonts w:ascii="ClearSans-Bold" w:eastAsia="ClearSans-Bold" w:hAnsi="ClearSans-Bold" w:cs="ClearSans-Bold"/>
                <w:caps/>
                <w:spacing w:val="-2"/>
              </w:rPr>
              <w:t xml:space="preserve"> </w:t>
            </w:r>
          </w:p>
        </w:tc>
        <w:tc>
          <w:tcPr>
            <w:tcW w:w="3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0"/>
              <w:rPr>
                <w:rFonts w:ascii="ClearSans-Bold" w:eastAsia="ClearSans-Bold" w:hAnsi="ClearSans-Bold" w:cs="ClearSans-Bold"/>
                <w:b/>
                <w:bCs/>
                <w:caps/>
                <w:color w:val="000000"/>
                <w:spacing w:val="-2"/>
                <w:sz w:val="19"/>
                <w:szCs w:val="19"/>
              </w:rPr>
            </w:pPr>
            <w:r>
              <w:rPr>
                <w:rStyle w:val="A31"/>
              </w:rPr>
              <w:t xml:space="preserve">Attività e contenuti </w:t>
            </w:r>
          </w:p>
          <w:p w:rsidR="00CF7179" w:rsidRDefault="00D72AA2">
            <w:pPr>
              <w:pStyle w:val="Paragrafobase"/>
            </w:pPr>
            <w:r>
              <w:rPr>
                <w:rFonts w:ascii="ClearSans-Bold" w:eastAsia="ClearSans-Bold" w:hAnsi="ClearSans-Bold" w:cs="ClearSans-Bold"/>
                <w:b/>
                <w:bCs/>
                <w:caps/>
                <w:spacing w:val="-2"/>
                <w:sz w:val="19"/>
                <w:szCs w:val="19"/>
              </w:rPr>
              <w:t xml:space="preserve">SCIENZE </w:t>
            </w:r>
          </w:p>
        </w:tc>
      </w:tr>
      <w:tr w:rsidR="00CF7179" w:rsidTr="00622C90">
        <w:trPr>
          <w:trHeight w:val="944"/>
        </w:trPr>
        <w:tc>
          <w:tcPr>
            <w:tcW w:w="964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F7179" w:rsidRDefault="00CF7179">
            <w:pPr>
              <w:pStyle w:val="Contenutotabella"/>
              <w:snapToGrid w:val="0"/>
            </w:pPr>
          </w:p>
          <w:p w:rsidR="00CF7179" w:rsidRDefault="00D72AA2" w:rsidP="003A74B5">
            <w:pPr>
              <w:pStyle w:val="Paragrafobase"/>
            </w:pPr>
            <w:r>
              <w:rPr>
                <w:rStyle w:val="Titolocurriculotabella"/>
                <w:rFonts w:ascii="Asap" w:hAnsi="Asap"/>
              </w:rPr>
              <w:t>Esplorare e descrivere oggetti e materiali</w:t>
            </w:r>
          </w:p>
        </w:tc>
      </w:tr>
      <w:tr w:rsidR="00CF7179">
        <w:trPr>
          <w:trHeight w:val="1044"/>
        </w:trPr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L’alunno sviluppa atteggiamenti di curiosità e modi di guardare il mondo che lo stimolano a cercare spiegazioni di quello che vede succedere.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Esplora i fenomeni con un approccio scientifico: con l’aiuto dell’insegnante, dei compagni, in modo autonomo, osserva e descrive lo svolgersi dei fatti, formula domande, anche sulla base di ipotesi personali, propone e realizza semplici esperimenti.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Individua nei fenomeni somiglianze e differenze, fa misurazioni, registra dati significativi, identifica relazioni spazio-temporali.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Individua aspetti quantitativi e qualitativi nei fenomeni, produce rappresentazioni grafiche e schemi di livello adeguato, elabora semplici modelli.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Espone in forma chiara ciò che ha sperimentato, utilizzando un linguaggio appropriato.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Trova da varie fonti (libri, internet, discorsi degli adulti, ecc.) informazioni e spiegazioni sui problemi che lo interessano.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Individuare, nell’osservazione di esperienze concrete, alcuni concetti scientifici quali: dimensioni spaziali, peso, peso specifico, forza, movimento, pressione, temperatura, calore, ecc.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Cominciare a riconoscere regolarità nei fenomeni e a costruire in modo elementare il concetto di energia.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Osservare, utilizzare e, quando è possibile, costruire semplici strumenti di misura: recipienti per misure di volumi/capacità, bilance a molla, ecc.) imparando a servirsi di unità convenzionali.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Individuare le proprietà di alcuni materiali come, ad esempio: la durezza, il peso, l’elasticità, la trasparenza, la densità, ecc.; realizzare sperimentalmente semplici soluzioni in acqua (acqua e zucchero, acqua e inchiostro, ecc.).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SourceSansPro-Semibold" w:eastAsia="SourceSansPro-Semibold" w:hAnsi="SourceSansPro-Semibold" w:cs="SourceSansPro-Semibold"/>
                <w:b/>
                <w:bCs/>
                <w:caps/>
                <w:spacing w:val="-2"/>
                <w:position w:val="5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>Osservare e schematizzare alcuni passaggi di stato, costruendo semplici modelli interpretativi e provando ad esprimere in forma grafica le relazioni tra variabili individuate (temperatura in funzione del tempo, ecc.).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Pr="00622C90" w:rsidRDefault="00D72AA2">
            <w:pPr>
              <w:pStyle w:val="Paragrafobase"/>
              <w:snapToGrid w:val="0"/>
              <w:spacing w:line="240" w:lineRule="auto"/>
              <w:ind w:left="227" w:hanging="227"/>
              <w:rPr>
                <w:rStyle w:val="Testointroduzione"/>
                <w:rFonts w:ascii="Frutiger-Bold" w:eastAsia="Frutiger-Light" w:hAnsi="Frutiger-Bold" w:cs="Frutiger-Light"/>
                <w:spacing w:val="-2"/>
                <w:position w:val="-1"/>
                <w:sz w:val="18"/>
                <w:szCs w:val="18"/>
              </w:rPr>
            </w:pPr>
            <w:r w:rsidRPr="00622C90">
              <w:rPr>
                <w:rFonts w:ascii="Frutiger-Bold" w:eastAsia="SourceSansPro-Semibold" w:hAnsi="Frutiger-Bold" w:cs="SourceSansPro-Semibold"/>
                <w:b/>
                <w:bCs/>
                <w:caps/>
                <w:spacing w:val="-2"/>
                <w:position w:val="5"/>
                <w:sz w:val="18"/>
                <w:szCs w:val="18"/>
              </w:rPr>
              <w:t>Percorso didattico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spacing w:val="-2"/>
                <w:position w:val="-1"/>
                <w:sz w:val="18"/>
                <w:szCs w:val="18"/>
              </w:rPr>
              <w:t xml:space="preserve">Domanda chiave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Ipotesi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Esperimento o osservazione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position w:val="-1"/>
                <w:sz w:val="18"/>
                <w:szCs w:val="18"/>
              </w:rPr>
              <w:t xml:space="preserve">Conclusione e generalizzazione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SourceSansPro-Semibold" w:eastAsia="SourceSansPro-Semibold" w:hAnsi="SourceSansPro-Semibold" w:cs="SourceSansPro-Semibold"/>
                <w:b/>
                <w:bCs/>
                <w:position w:val="6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position w:val="-1"/>
                <w:sz w:val="18"/>
                <w:szCs w:val="18"/>
              </w:rPr>
              <w:t>Sistemazione delle conoscenze attraverso schemi e letture di approfondimento</w:t>
            </w:r>
          </w:p>
          <w:p w:rsidR="00CF7179" w:rsidRDefault="00CF7179">
            <w:pPr>
              <w:pStyle w:val="Paragrafobase"/>
              <w:snapToGrid w:val="0"/>
              <w:spacing w:line="240" w:lineRule="auto"/>
              <w:ind w:left="227" w:hanging="227"/>
              <w:rPr>
                <w:rFonts w:ascii="SourceSansPro-Semibold" w:eastAsia="SourceSansPro-Semibold" w:hAnsi="SourceSansPro-Semibold" w:cs="SourceSansPro-Semibold"/>
                <w:b/>
                <w:bCs/>
                <w:position w:val="6"/>
                <w:sz w:val="18"/>
                <w:szCs w:val="18"/>
              </w:rPr>
            </w:pPr>
          </w:p>
          <w:p w:rsidR="00CF7179" w:rsidRDefault="00D72AA2">
            <w:pPr>
              <w:pStyle w:val="Paragrafobase"/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spacing w:val="-2"/>
                <w:position w:val="-1"/>
                <w:sz w:val="18"/>
                <w:szCs w:val="18"/>
              </w:rPr>
            </w:pPr>
            <w:r>
              <w:rPr>
                <w:rStyle w:val="Testointroduzione"/>
                <w:rFonts w:ascii="SourceSansPro-Semibold" w:eastAsia="SourceSansPro-Semibold" w:hAnsi="SourceSansPro-Semibold" w:cs="SourceSansPro-Semibold"/>
                <w:b/>
                <w:bCs/>
                <w:caps/>
                <w:spacing w:val="-2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Frutiger-Bold" w:eastAsia="Frutiger-Bold" w:hAnsi="Frutiger-Bold" w:cs="Frutiger-Bold"/>
                <w:b/>
                <w:bCs/>
                <w:spacing w:val="-2"/>
                <w:sz w:val="18"/>
                <w:szCs w:val="18"/>
              </w:rPr>
              <w:t>L’ENERGIA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position w:val="-1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spacing w:val="-2"/>
                <w:position w:val="-1"/>
                <w:sz w:val="18"/>
                <w:szCs w:val="18"/>
              </w:rPr>
              <w:t xml:space="preserve">Che cos’è l’energia. 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position w:val="-1"/>
                <w:sz w:val="18"/>
                <w:szCs w:val="18"/>
              </w:rPr>
              <w:t xml:space="preserve">Le fonti e le centrali. 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position w:val="-1"/>
                <w:sz w:val="18"/>
                <w:szCs w:val="18"/>
              </w:rPr>
              <w:t xml:space="preserve">Il magnetismo. 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La pila. 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La lampadina. 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position w:val="-1"/>
                <w:sz w:val="18"/>
                <w:szCs w:val="18"/>
              </w:rPr>
              <w:t xml:space="preserve">L’elettricità. 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position w:val="-1"/>
                <w:sz w:val="18"/>
                <w:szCs w:val="18"/>
              </w:rPr>
              <w:t xml:space="preserve">Eventuale costruzione di un circuito.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position w:val="-1"/>
                <w:sz w:val="18"/>
                <w:szCs w:val="18"/>
              </w:rPr>
              <w:t xml:space="preserve">Il risparmio energetico.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>L’elettricità e la sicurezza.</w:t>
            </w:r>
          </w:p>
          <w:p w:rsidR="00CF7179" w:rsidRDefault="00CF7179">
            <w:pPr>
              <w:pStyle w:val="Paragrafobase"/>
              <w:snapToGrid w:val="0"/>
              <w:spacing w:line="240" w:lineRule="auto"/>
            </w:pPr>
          </w:p>
        </w:tc>
      </w:tr>
      <w:tr w:rsidR="00CF7179">
        <w:trPr>
          <w:trHeight w:val="1044"/>
        </w:trPr>
        <w:tc>
          <w:tcPr>
            <w:tcW w:w="32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CF7179">
            <w:pPr>
              <w:pStyle w:val="Paragrafobase"/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</w:p>
        </w:tc>
        <w:tc>
          <w:tcPr>
            <w:tcW w:w="64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F7179" w:rsidRDefault="00CF7179">
            <w:pPr>
              <w:pStyle w:val="Paragrafobase"/>
              <w:snapToGrid w:val="0"/>
            </w:pPr>
          </w:p>
          <w:p w:rsidR="00CF7179" w:rsidRDefault="00D72AA2">
            <w:pPr>
              <w:pStyle w:val="Paragrafobase"/>
              <w:snapToGrid w:val="0"/>
            </w:pPr>
            <w:r>
              <w:rPr>
                <w:rStyle w:val="Titolocurriculotabella"/>
                <w:rFonts w:ascii="Asap" w:hAnsi="Asap" w:cs="MinionPro-Regular"/>
              </w:rPr>
              <w:t>Osservare e sperimentare sul campo</w:t>
            </w:r>
          </w:p>
        </w:tc>
      </w:tr>
      <w:tr w:rsidR="00CF7179">
        <w:trPr>
          <w:trHeight w:val="1044"/>
        </w:trPr>
        <w:tc>
          <w:tcPr>
            <w:tcW w:w="32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CF7179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sz w:val="19"/>
                <w:szCs w:val="19"/>
              </w:rPr>
              <w:t xml:space="preserve">Proseguire nelle osservazioni frequenti e regolari, a occhio nudo o con appropriati strumenti, con i compagni e autonomamente, di una porzione di ambiente vicino; individuare gli elementi che lo caratterizzano e i loro cambiamenti nel tempo.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sz w:val="19"/>
                <w:szCs w:val="19"/>
              </w:rPr>
              <w:t xml:space="preserve">Conoscere la struttura del suolo, sperimentando con rocce, sassi e terricci; osservare le caratteristiche dell’acqua e il suo ruolo nell’ambiente.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spacing w:val="-2"/>
                <w:sz w:val="19"/>
                <w:szCs w:val="19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sz w:val="19"/>
                <w:szCs w:val="19"/>
              </w:rPr>
              <w:t xml:space="preserve">Ricostruire e interpretare il movimento dei diversi </w:t>
            </w:r>
            <w:r>
              <w:rPr>
                <w:rStyle w:val="Testointroduzione"/>
                <w:rFonts w:ascii="Frutiger-Light" w:eastAsia="Frutiger-Light" w:hAnsi="Frutiger-Light" w:cs="Frutiger-Light"/>
                <w:sz w:val="19"/>
                <w:szCs w:val="19"/>
              </w:rPr>
              <w:lastRenderedPageBreak/>
              <w:t>oggetti celesti, rielaborandoli anche attraverso giochi col corpo.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9"/>
                <w:szCs w:val="19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spacing w:val="-2"/>
                <w:sz w:val="19"/>
                <w:szCs w:val="19"/>
              </w:rPr>
              <w:lastRenderedPageBreak/>
              <w:t xml:space="preserve">Il sistema solare e i corpi celesti.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9"/>
                <w:szCs w:val="19"/>
              </w:rPr>
              <w:t xml:space="preserve">Stelle e galassie.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9"/>
                <w:szCs w:val="19"/>
              </w:rPr>
              <w:t xml:space="preserve">Movimento di rotazione e rivoluzione della Terra.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9"/>
                <w:szCs w:val="19"/>
              </w:rPr>
              <w:t xml:space="preserve">Le stagioni.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9"/>
                <w:szCs w:val="19"/>
              </w:rPr>
              <w:t xml:space="preserve">La Luna e le fasi lunari.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  <w:r>
              <w:rPr>
                <w:rFonts w:ascii="Frutiger-Light" w:eastAsia="Frutiger-Light" w:hAnsi="Frutiger-Light" w:cs="Frutiger-Light"/>
                <w:spacing w:val="-2"/>
                <w:sz w:val="19"/>
                <w:szCs w:val="19"/>
              </w:rPr>
              <w:t>La forza di gravità della Terra.</w:t>
            </w:r>
          </w:p>
        </w:tc>
      </w:tr>
      <w:tr w:rsidR="00CF7179">
        <w:trPr>
          <w:trHeight w:val="1044"/>
        </w:trPr>
        <w:tc>
          <w:tcPr>
            <w:tcW w:w="964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F7179" w:rsidRDefault="00CF7179">
            <w:pPr>
              <w:pStyle w:val="Paragrafobase"/>
              <w:snapToGrid w:val="0"/>
            </w:pPr>
          </w:p>
          <w:p w:rsidR="00CF7179" w:rsidRDefault="00D72AA2">
            <w:pPr>
              <w:pStyle w:val="Paragrafobase"/>
              <w:snapToGrid w:val="0"/>
            </w:pPr>
            <w:r>
              <w:rPr>
                <w:rStyle w:val="Titolocurriculotabella"/>
                <w:rFonts w:ascii="Asap" w:hAnsi="Asap" w:cs="MinionPro-Regular"/>
                <w:w w:val="103"/>
                <w:sz w:val="25"/>
                <w:szCs w:val="25"/>
              </w:rPr>
              <w:t>L’uomo, i viventi e l’ambiente</w:t>
            </w:r>
          </w:p>
        </w:tc>
      </w:tr>
      <w:tr w:rsidR="00CF7179">
        <w:trPr>
          <w:trHeight w:val="1044"/>
        </w:trPr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 w:rsidP="00C37C14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3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3"/>
                <w:sz w:val="18"/>
                <w:szCs w:val="18"/>
              </w:rPr>
              <w:t xml:space="preserve">Riconosce le principali caratteristiche e i modi di vivere di organismi animali e vegetali. </w:t>
            </w:r>
          </w:p>
          <w:p w:rsidR="00CF7179" w:rsidRDefault="00D72AA2" w:rsidP="00C37C14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3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3"/>
                <w:position w:val="-1"/>
                <w:sz w:val="18"/>
                <w:szCs w:val="18"/>
              </w:rPr>
              <w:t xml:space="preserve">Ha consapevolezza della struttura e dello sviluppo del proprio corpo, nei suoi diversi organi e apparati, ne riconosce e descrive il funzionamento, utilizzando modelli intuitivi ed ha cura della sua salute.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3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3"/>
                <w:position w:val="-1"/>
                <w:sz w:val="18"/>
                <w:szCs w:val="18"/>
              </w:rPr>
              <w:t>Ha atteggiamenti di cura verso l’ambiente scolastico che condivide con gli altri; rispetta e apprezza il valore dell’ambiente sociale e naturale.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w w:val="103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3"/>
                <w:sz w:val="18"/>
                <w:szCs w:val="18"/>
              </w:rPr>
              <w:t xml:space="preserve">Descrivere e interpretare il funzionamento del corpo come sistema complesso situato in un ambiente; costruire modelli plausibili sul funzionamento dei diversi apparati, elaborare primi modelli intuitivi di struttura cellulare.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w w:val="103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3"/>
                <w:sz w:val="18"/>
                <w:szCs w:val="18"/>
              </w:rPr>
              <w:t xml:space="preserve">Avere cura della propria salute anche dal punto di vista alimentare e motorio. Acquisire le prime informazioni sulla riproduzione e la sessualità.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w w:val="103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3"/>
                <w:sz w:val="18"/>
                <w:szCs w:val="18"/>
              </w:rPr>
              <w:t xml:space="preserve">Riconoscere, attraverso l’esperienza di coltivazioni, allevamenti, ecc. che la vita di ogni organismo è in relazione con altre e con differenti forme di vita.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w w:val="103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3"/>
                <w:sz w:val="18"/>
                <w:szCs w:val="18"/>
              </w:rPr>
              <w:t xml:space="preserve">Elaborare i primi elementi di classificazione animale e vegetale sulla base di osservazioni personali.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SourceSansPro-Semibold" w:eastAsia="SourceSansPro-Semibold" w:hAnsi="SourceSansPro-Semibold" w:cs="SourceSansPro-Semibold"/>
                <w:b/>
                <w:bCs/>
                <w:caps/>
                <w:spacing w:val="-2"/>
                <w:w w:val="103"/>
                <w:position w:val="8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3"/>
                <w:sz w:val="18"/>
                <w:szCs w:val="18"/>
              </w:rPr>
              <w:t>Proseguire l’osservazione e l’interpretazione delle trasformazioni ambientali, ivi comprese quelle globali, in particolare quelle conseguenti all’azione modificatrice dell’uomo.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Pr="00622C90" w:rsidRDefault="00D72AA2">
            <w:pPr>
              <w:pStyle w:val="Paragrafobase"/>
              <w:snapToGrid w:val="0"/>
              <w:spacing w:line="240" w:lineRule="auto"/>
              <w:ind w:left="227" w:hanging="227"/>
              <w:rPr>
                <w:rFonts w:ascii="Frutiger-Bold" w:eastAsia="Frutiger-Light" w:hAnsi="Frutiger-Bold" w:cs="Frutiger-Light"/>
                <w:spacing w:val="-2"/>
                <w:w w:val="103"/>
                <w:sz w:val="18"/>
                <w:szCs w:val="18"/>
              </w:rPr>
            </w:pPr>
            <w:r w:rsidRPr="00622C90">
              <w:rPr>
                <w:rFonts w:ascii="Frutiger-Bold" w:eastAsia="SourceSansPro-Semibold" w:hAnsi="Frutiger-Bold" w:cs="SourceSansPro-Semibold"/>
                <w:b/>
                <w:bCs/>
                <w:caps/>
                <w:spacing w:val="-2"/>
                <w:w w:val="103"/>
                <w:position w:val="8"/>
                <w:sz w:val="18"/>
                <w:szCs w:val="18"/>
              </w:rPr>
              <w:t>IL CORPO UMANO</w:t>
            </w:r>
            <w:r w:rsidRPr="00622C90">
              <w:rPr>
                <w:rFonts w:ascii="Frutiger-Bold" w:eastAsia="SourceSansPro-Semibold" w:hAnsi="Frutiger-Bold" w:cs="SourceSansPro-Semibold"/>
                <w:caps/>
                <w:spacing w:val="-2"/>
                <w:w w:val="103"/>
                <w:position w:val="6"/>
                <w:sz w:val="18"/>
                <w:szCs w:val="18"/>
              </w:rPr>
              <w:t xml:space="preserve">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w w:val="103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w w:val="103"/>
                <w:sz w:val="18"/>
                <w:szCs w:val="18"/>
              </w:rPr>
              <w:t xml:space="preserve">Dalla cellula all’organismo umano.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w w:val="103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w w:val="103"/>
                <w:sz w:val="18"/>
                <w:szCs w:val="18"/>
              </w:rPr>
              <w:t>La cellula al microscopio.</w:t>
            </w:r>
            <w:r>
              <w:rPr>
                <w:rFonts w:ascii="Frutiger-Light" w:eastAsia="Frutiger-Light" w:hAnsi="Frutiger-Light" w:cs="Frutiger-Light"/>
                <w:w w:val="103"/>
                <w:sz w:val="18"/>
                <w:szCs w:val="18"/>
              </w:rPr>
              <w:t xml:space="preserve"> </w:t>
            </w:r>
          </w:p>
          <w:p w:rsidR="00CF7179" w:rsidRDefault="00CF7179">
            <w:pPr>
              <w:pStyle w:val="Paragrafobase"/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w w:val="103"/>
                <w:sz w:val="18"/>
                <w:szCs w:val="18"/>
              </w:rPr>
            </w:pPr>
          </w:p>
          <w:p w:rsidR="00CF7179" w:rsidRDefault="00D72AA2">
            <w:pPr>
              <w:pStyle w:val="Paragrafobase"/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w w:val="103"/>
                <w:sz w:val="18"/>
                <w:szCs w:val="18"/>
              </w:rPr>
            </w:pPr>
            <w:r>
              <w:rPr>
                <w:rFonts w:ascii="Frutiger-Bold" w:eastAsia="Frutiger-Bold" w:hAnsi="Frutiger-Bold" w:cs="Frutiger-Bold"/>
                <w:b/>
                <w:bCs/>
                <w:spacing w:val="-2"/>
                <w:w w:val="103"/>
                <w:sz w:val="18"/>
                <w:szCs w:val="18"/>
              </w:rPr>
              <w:t xml:space="preserve">La vista e l’occhio: </w:t>
            </w:r>
          </w:p>
          <w:p w:rsidR="00CF7179" w:rsidRDefault="00D72AA2">
            <w:pPr>
              <w:numPr>
                <w:ilvl w:val="0"/>
                <w:numId w:val="1"/>
              </w:numPr>
              <w:autoSpaceDE w:val="0"/>
              <w:spacing w:before="55" w:line="288" w:lineRule="auto"/>
              <w:textAlignment w:val="center"/>
              <w:rPr>
                <w:rFonts w:ascii="Frutiger-Light" w:eastAsia="Frutiger-Light" w:hAnsi="Frutiger-Light" w:cs="Frutiger-Light"/>
                <w:color w:val="000000"/>
                <w:spacing w:val="-2"/>
                <w:w w:val="103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color w:val="000000"/>
                <w:spacing w:val="-2"/>
                <w:w w:val="103"/>
                <w:sz w:val="18"/>
                <w:szCs w:val="18"/>
              </w:rPr>
              <w:t>L’occhio e le immagini.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before="55"/>
              <w:rPr>
                <w:rFonts w:ascii="Frutiger-Light" w:eastAsia="Frutiger-Light" w:hAnsi="Frutiger-Light" w:cs="Frutiger-Light"/>
                <w:spacing w:val="-2"/>
                <w:w w:val="103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w w:val="103"/>
                <w:sz w:val="18"/>
                <w:szCs w:val="18"/>
              </w:rPr>
              <w:t xml:space="preserve"> Dalla luce bianca ai colori.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before="55"/>
              <w:rPr>
                <w:rFonts w:ascii="Frutiger-Light" w:eastAsia="Frutiger-Light" w:hAnsi="Frutiger-Light" w:cs="Frutiger-Light"/>
                <w:spacing w:val="-2"/>
                <w:w w:val="103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w w:val="103"/>
                <w:sz w:val="18"/>
                <w:szCs w:val="18"/>
              </w:rPr>
              <w:t xml:space="preserve"> Dai colori alla luce bianca.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before="55"/>
              <w:rPr>
                <w:rFonts w:ascii="Frutiger-Light" w:eastAsia="Frutiger-Light" w:hAnsi="Frutiger-Light" w:cs="Frutiger-Light"/>
                <w:spacing w:val="-2"/>
                <w:w w:val="103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w w:val="103"/>
                <w:sz w:val="18"/>
                <w:szCs w:val="18"/>
              </w:rPr>
              <w:t xml:space="preserve"> La luce. </w:t>
            </w:r>
          </w:p>
          <w:p w:rsidR="00CF7179" w:rsidRDefault="00D72AA2">
            <w:pPr>
              <w:pStyle w:val="Paragrafobase"/>
              <w:spacing w:before="55"/>
              <w:ind w:left="227" w:hanging="227"/>
              <w:rPr>
                <w:rFonts w:ascii="Frutiger-Bold" w:eastAsia="Frutiger-Bold" w:hAnsi="Frutiger-Bold" w:cs="Frutiger-Bold"/>
                <w:b/>
                <w:bCs/>
                <w:spacing w:val="-2"/>
                <w:w w:val="103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w w:val="103"/>
                <w:sz w:val="18"/>
                <w:szCs w:val="18"/>
              </w:rPr>
              <w:t xml:space="preserve"> </w:t>
            </w:r>
          </w:p>
          <w:p w:rsidR="00CF7179" w:rsidRDefault="00D72AA2">
            <w:pPr>
              <w:pStyle w:val="Paragrafobase"/>
              <w:spacing w:before="55"/>
              <w:ind w:left="227" w:hanging="227"/>
            </w:pPr>
            <w:r>
              <w:rPr>
                <w:rFonts w:ascii="Frutiger-Bold" w:eastAsia="Frutiger-Bold" w:hAnsi="Frutiger-Bold" w:cs="Frutiger-Bold"/>
                <w:b/>
                <w:bCs/>
                <w:spacing w:val="-2"/>
                <w:w w:val="103"/>
                <w:position w:val="-1"/>
                <w:sz w:val="18"/>
                <w:szCs w:val="18"/>
              </w:rPr>
              <w:t>L’udito e l’orecchio:</w:t>
            </w:r>
            <w:r>
              <w:rPr>
                <w:rFonts w:ascii="Frutiger-Light" w:eastAsia="Frutiger-Light" w:hAnsi="Frutiger-Light" w:cs="Frutiger-Light"/>
                <w:spacing w:val="-2"/>
                <w:w w:val="103"/>
                <w:position w:val="-2"/>
                <w:sz w:val="18"/>
                <w:szCs w:val="18"/>
              </w:rPr>
              <w:t xml:space="preserve"> </w:t>
            </w:r>
          </w:p>
          <w:p w:rsidR="00CF7179" w:rsidRDefault="00C72961">
            <w:pPr>
              <w:pStyle w:val="Paragrafobase"/>
              <w:numPr>
                <w:ilvl w:val="0"/>
                <w:numId w:val="1"/>
              </w:numPr>
              <w:spacing w:before="55"/>
            </w:pPr>
            <w:r>
              <w:pict>
                <v:rect id="_x0000_s1026" style="position:absolute;left:0;text-align:left;margin-left:0;margin-top:0;width:5.75pt;height:5.75pt;z-index:-251664896;mso-wrap-style:none;mso-position-horizontal-relative:page;mso-position-vertical-relative:page;v-text-anchor:middle" strokecolor="gray" strokeweight=".23mm">
                  <v:fill color2="black"/>
                  <v:stroke color2="#7f7f7f" joinstyle="round"/>
                  <w10:wrap anchorx="page" anchory="page"/>
                </v:rect>
              </w:pict>
            </w:r>
            <w:r w:rsidR="00D72AA2">
              <w:rPr>
                <w:rFonts w:ascii="Frutiger-Light" w:eastAsia="Frutiger-Light" w:hAnsi="Frutiger-Light" w:cs="Frutiger-Light"/>
                <w:spacing w:val="-2"/>
                <w:w w:val="103"/>
                <w:sz w:val="18"/>
                <w:szCs w:val="18"/>
              </w:rPr>
              <w:t xml:space="preserve">  I suoni.</w:t>
            </w:r>
          </w:p>
          <w:p w:rsidR="00CF7179" w:rsidRDefault="00C72961">
            <w:pPr>
              <w:pStyle w:val="Paragrafobase"/>
              <w:numPr>
                <w:ilvl w:val="0"/>
                <w:numId w:val="1"/>
              </w:numPr>
              <w:spacing w:before="55"/>
            </w:pPr>
            <w:r>
              <w:pict>
                <v:rect id="_x0000_s1029" style="position:absolute;left:0;text-align:left;margin-left:0;margin-top:0;width:5.75pt;height:5.75pt;z-index:-251661824;mso-wrap-style:none;mso-position-horizontal-relative:page;mso-position-vertical-relative:page;v-text-anchor:middle" strokecolor="gray" strokeweight=".23mm">
                  <v:fill color2="black"/>
                  <v:stroke color2="#7f7f7f" joinstyle="round"/>
                  <w10:wrap anchorx="page" anchory="page"/>
                </v:rect>
              </w:pict>
            </w:r>
            <w:r w:rsidR="00D72AA2">
              <w:rPr>
                <w:rFonts w:ascii="Frutiger-Light" w:eastAsia="Frutiger-Light" w:hAnsi="Frutiger-Light" w:cs="Frutiger-Light"/>
                <w:spacing w:val="-2"/>
                <w:w w:val="103"/>
                <w:sz w:val="18"/>
                <w:szCs w:val="18"/>
              </w:rPr>
              <w:t xml:space="preserve">  L’eco.</w:t>
            </w:r>
          </w:p>
          <w:p w:rsidR="00CF7179" w:rsidRDefault="00C72961">
            <w:pPr>
              <w:pStyle w:val="Paragrafobase"/>
              <w:numPr>
                <w:ilvl w:val="0"/>
                <w:numId w:val="1"/>
              </w:numPr>
              <w:spacing w:before="55"/>
              <w:rPr>
                <w:rFonts w:ascii="Frutiger-Bold" w:eastAsia="Frutiger-Bold" w:hAnsi="Frutiger-Bold" w:cs="Frutiger-Bold"/>
                <w:b/>
                <w:bCs/>
                <w:spacing w:val="-2"/>
                <w:w w:val="103"/>
                <w:sz w:val="18"/>
                <w:szCs w:val="18"/>
              </w:rPr>
            </w:pPr>
            <w:r w:rsidRPr="00C72961">
              <w:pict>
                <v:rect id="_x0000_s1030" style="position:absolute;left:0;text-align:left;margin-left:0;margin-top:0;width:5.75pt;height:5.75pt;z-index:-251660800;mso-wrap-style:none;mso-position-horizontal-relative:page;mso-position-vertical-relative:page;v-text-anchor:middle" strokecolor="gray" strokeweight=".23mm">
                  <v:fill color2="black"/>
                  <v:stroke color2="#7f7f7f" joinstyle="round"/>
                  <w10:wrap anchorx="page" anchory="page"/>
                </v:rect>
              </w:pict>
            </w:r>
            <w:r w:rsidR="00D72AA2">
              <w:rPr>
                <w:rFonts w:ascii="Frutiger-Light" w:eastAsia="Frutiger-Light" w:hAnsi="Frutiger-Light" w:cs="Frutiger-Light"/>
                <w:spacing w:val="-2"/>
                <w:w w:val="103"/>
                <w:sz w:val="18"/>
                <w:szCs w:val="18"/>
              </w:rPr>
              <w:t xml:space="preserve"> I suoni nell’aria, nei liquidi, nei solidi. </w:t>
            </w:r>
          </w:p>
          <w:p w:rsidR="00CF7179" w:rsidRDefault="00D72AA2">
            <w:pPr>
              <w:pStyle w:val="Paragrafobase"/>
              <w:spacing w:before="55"/>
              <w:rPr>
                <w:rFonts w:ascii="Frutiger-Bold" w:eastAsia="Frutiger-Bold" w:hAnsi="Frutiger-Bold" w:cs="Frutiger-Bold"/>
                <w:b/>
                <w:bCs/>
                <w:spacing w:val="-2"/>
                <w:w w:val="103"/>
                <w:sz w:val="18"/>
                <w:szCs w:val="18"/>
              </w:rPr>
            </w:pPr>
            <w:r>
              <w:rPr>
                <w:rFonts w:ascii="Frutiger-Bold" w:eastAsia="Frutiger-Bold" w:hAnsi="Frutiger-Bold" w:cs="Frutiger-Bold"/>
                <w:b/>
                <w:bCs/>
                <w:spacing w:val="-2"/>
                <w:w w:val="103"/>
                <w:sz w:val="18"/>
                <w:szCs w:val="18"/>
              </w:rPr>
              <w:t>La pelle e il tatto.</w:t>
            </w:r>
          </w:p>
          <w:p w:rsidR="00CF7179" w:rsidRDefault="00D72AA2">
            <w:pPr>
              <w:pStyle w:val="Paragrafobase"/>
              <w:spacing w:before="55"/>
              <w:rPr>
                <w:rFonts w:ascii="Frutiger-Bold" w:eastAsia="Frutiger-Bold" w:hAnsi="Frutiger-Bold" w:cs="Frutiger-Bold"/>
                <w:b/>
                <w:bCs/>
                <w:spacing w:val="-2"/>
                <w:w w:val="103"/>
                <w:sz w:val="18"/>
                <w:szCs w:val="18"/>
              </w:rPr>
            </w:pPr>
            <w:r>
              <w:rPr>
                <w:rFonts w:ascii="Frutiger-Bold" w:eastAsia="Frutiger-Bold" w:hAnsi="Frutiger-Bold" w:cs="Frutiger-Bold"/>
                <w:b/>
                <w:bCs/>
                <w:spacing w:val="-2"/>
                <w:w w:val="103"/>
                <w:sz w:val="18"/>
                <w:szCs w:val="18"/>
              </w:rPr>
              <w:t>La lingua e il gusto.</w:t>
            </w:r>
          </w:p>
          <w:p w:rsidR="00CF7179" w:rsidRDefault="00D72AA2">
            <w:pPr>
              <w:pStyle w:val="Paragrafobase"/>
              <w:spacing w:before="55"/>
              <w:rPr>
                <w:rFonts w:ascii="Frutiger-Bold" w:eastAsia="Frutiger-Bold" w:hAnsi="Frutiger-Bold" w:cs="Frutiger-Bold"/>
                <w:b/>
                <w:bCs/>
                <w:spacing w:val="-2"/>
                <w:w w:val="103"/>
                <w:sz w:val="18"/>
                <w:szCs w:val="18"/>
              </w:rPr>
            </w:pPr>
            <w:r>
              <w:rPr>
                <w:rFonts w:ascii="Frutiger-Bold" w:eastAsia="Frutiger-Bold" w:hAnsi="Frutiger-Bold" w:cs="Frutiger-Bold"/>
                <w:b/>
                <w:bCs/>
                <w:spacing w:val="-2"/>
                <w:w w:val="103"/>
                <w:sz w:val="18"/>
                <w:szCs w:val="18"/>
              </w:rPr>
              <w:t>Il naso e l’olfatto.</w:t>
            </w:r>
          </w:p>
          <w:p w:rsidR="00CF7179" w:rsidRDefault="00D72AA2">
            <w:pPr>
              <w:pStyle w:val="Paragrafobase"/>
              <w:spacing w:before="55"/>
            </w:pPr>
            <w:r>
              <w:rPr>
                <w:rFonts w:ascii="Frutiger-Bold" w:eastAsia="Frutiger-Bold" w:hAnsi="Frutiger-Bold" w:cs="Frutiger-Bold"/>
                <w:b/>
                <w:bCs/>
                <w:spacing w:val="-2"/>
                <w:w w:val="103"/>
                <w:sz w:val="18"/>
                <w:szCs w:val="18"/>
              </w:rPr>
              <w:t>L’apparato locomotore:</w:t>
            </w:r>
          </w:p>
          <w:p w:rsidR="00CF7179" w:rsidRDefault="00C72961">
            <w:pPr>
              <w:pStyle w:val="Paragrafobase"/>
              <w:numPr>
                <w:ilvl w:val="0"/>
                <w:numId w:val="1"/>
              </w:numPr>
              <w:spacing w:before="55"/>
            </w:pPr>
            <w:r>
              <w:pict>
                <v:rect id="_x0000_s1031" style="position:absolute;left:0;text-align:left;margin-left:0;margin-top:0;width:5.75pt;height:5.75pt;z-index:-251659776;mso-wrap-style:none;mso-position-horizontal-relative:page;mso-position-vertical-relative:page;v-text-anchor:middle" strokecolor="gray" strokeweight=".23mm">
                  <v:fill color2="black"/>
                  <v:stroke color2="#7f7f7f" joinstyle="round"/>
                  <w10:wrap anchorx="page" anchory="page"/>
                </v:rect>
              </w:pict>
            </w:r>
            <w:r w:rsidR="00D72AA2">
              <w:rPr>
                <w:rFonts w:ascii="Frutiger-Light" w:eastAsia="Frutiger-Light" w:hAnsi="Frutiger-Light" w:cs="Frutiger-Light"/>
                <w:spacing w:val="-2"/>
                <w:w w:val="103"/>
                <w:sz w:val="18"/>
                <w:szCs w:val="18"/>
              </w:rPr>
              <w:t xml:space="preserve">Le ossa. </w:t>
            </w:r>
          </w:p>
          <w:p w:rsidR="00CF7179" w:rsidRDefault="00C72961">
            <w:pPr>
              <w:pStyle w:val="Paragrafobase"/>
              <w:numPr>
                <w:ilvl w:val="0"/>
                <w:numId w:val="1"/>
              </w:numPr>
              <w:spacing w:before="55"/>
            </w:pPr>
            <w:r>
              <w:pict>
                <v:rect id="_x0000_s1032" style="position:absolute;left:0;text-align:left;margin-left:0;margin-top:0;width:5.75pt;height:5.75pt;z-index:-251658752;mso-wrap-style:none;mso-position-horizontal-relative:page;mso-position-vertical-relative:page;v-text-anchor:middle" strokecolor="gray" strokeweight=".23mm">
                  <v:fill color2="black"/>
                  <v:stroke color2="#7f7f7f" joinstyle="round"/>
                  <w10:wrap anchorx="page" anchory="page"/>
                </v:rect>
              </w:pict>
            </w:r>
            <w:r w:rsidR="00D72AA2">
              <w:rPr>
                <w:rFonts w:ascii="Frutiger-Light" w:eastAsia="Frutiger-Light" w:hAnsi="Frutiger-Light" w:cs="Frutiger-Light"/>
                <w:spacing w:val="-2"/>
                <w:w w:val="103"/>
                <w:sz w:val="18"/>
                <w:szCs w:val="18"/>
              </w:rPr>
              <w:t xml:space="preserve">I muscoli. </w:t>
            </w:r>
          </w:p>
          <w:p w:rsidR="00CF7179" w:rsidRDefault="00C72961">
            <w:pPr>
              <w:pStyle w:val="Paragrafobase"/>
              <w:numPr>
                <w:ilvl w:val="0"/>
                <w:numId w:val="1"/>
              </w:numPr>
              <w:spacing w:before="55"/>
              <w:rPr>
                <w:rFonts w:ascii="Frutiger-Bold" w:eastAsia="Frutiger-Bold" w:hAnsi="Frutiger-Bold" w:cs="Frutiger-Bold"/>
                <w:b/>
                <w:bCs/>
                <w:spacing w:val="-2"/>
                <w:w w:val="103"/>
                <w:sz w:val="18"/>
                <w:szCs w:val="18"/>
              </w:rPr>
            </w:pPr>
            <w:r w:rsidRPr="00C72961">
              <w:pict>
                <v:rect id="_x0000_s1033" style="position:absolute;left:0;text-align:left;margin-left:0;margin-top:0;width:5.75pt;height:5.75pt;z-index:-251657728;mso-wrap-style:none;mso-position-horizontal-relative:page;mso-position-vertical-relative:page;v-text-anchor:middle" strokecolor="gray" strokeweight=".23mm">
                  <v:fill color2="black"/>
                  <v:stroke color2="#7f7f7f" joinstyle="round"/>
                  <w10:wrap anchorx="page" anchory="page"/>
                </v:rect>
              </w:pict>
            </w:r>
            <w:r w:rsidR="00D72AA2">
              <w:rPr>
                <w:rFonts w:ascii="Frutiger-Light" w:eastAsia="Frutiger-Light" w:hAnsi="Frutiger-Light" w:cs="Frutiger-Light"/>
                <w:spacing w:val="-2"/>
                <w:w w:val="103"/>
                <w:sz w:val="18"/>
                <w:szCs w:val="18"/>
              </w:rPr>
              <w:t xml:space="preserve">I muscoli e le leve (leve di primo – secondo e terzo genere). </w:t>
            </w:r>
          </w:p>
          <w:p w:rsidR="00CF7179" w:rsidRDefault="00D72AA2">
            <w:pPr>
              <w:pStyle w:val="Paragrafobase"/>
              <w:spacing w:before="55"/>
            </w:pPr>
            <w:r>
              <w:rPr>
                <w:rFonts w:ascii="Frutiger-Bold" w:eastAsia="Frutiger-Bold" w:hAnsi="Frutiger-Bold" w:cs="Frutiger-Bold"/>
                <w:b/>
                <w:bCs/>
                <w:spacing w:val="-2"/>
                <w:w w:val="103"/>
                <w:sz w:val="18"/>
                <w:szCs w:val="18"/>
              </w:rPr>
              <w:t>L’apparato digerente:</w:t>
            </w:r>
          </w:p>
          <w:p w:rsidR="00CF7179" w:rsidRDefault="00C72961">
            <w:pPr>
              <w:pStyle w:val="Paragrafobase"/>
              <w:numPr>
                <w:ilvl w:val="0"/>
                <w:numId w:val="1"/>
              </w:numPr>
              <w:spacing w:before="55"/>
              <w:rPr>
                <w:rFonts w:ascii="Frutiger-Bold" w:eastAsia="Frutiger-Bold" w:hAnsi="Frutiger-Bold" w:cs="Frutiger-Bold"/>
                <w:b/>
                <w:bCs/>
                <w:spacing w:val="-2"/>
                <w:w w:val="103"/>
                <w:sz w:val="18"/>
                <w:szCs w:val="18"/>
              </w:rPr>
            </w:pPr>
            <w:r w:rsidRPr="00C72961">
              <w:pict>
                <v:rect id="_x0000_s1034" style="position:absolute;left:0;text-align:left;margin-left:0;margin-top:0;width:5.75pt;height:5.75pt;z-index:-251656704;mso-wrap-style:none;mso-position-horizontal-relative:page;mso-position-vertical-relative:page;v-text-anchor:middle" strokecolor="gray" strokeweight=".23mm">
                  <v:fill color2="black"/>
                  <v:stroke color2="#7f7f7f" joinstyle="round"/>
                  <w10:wrap anchorx="page" anchory="page"/>
                </v:rect>
              </w:pict>
            </w:r>
            <w:r w:rsidR="00D72AA2">
              <w:rPr>
                <w:rFonts w:ascii="Frutiger-Light" w:eastAsia="Frutiger-Light" w:hAnsi="Frutiger-Light" w:cs="Frutiger-Light"/>
                <w:spacing w:val="-2"/>
                <w:w w:val="103"/>
                <w:sz w:val="18"/>
                <w:szCs w:val="18"/>
              </w:rPr>
              <w:t xml:space="preserve">  Un’alimentazione corretta.</w:t>
            </w:r>
          </w:p>
          <w:p w:rsidR="00CF7179" w:rsidRDefault="00D72AA2">
            <w:pPr>
              <w:pStyle w:val="Paragrafobase"/>
              <w:spacing w:before="55"/>
            </w:pPr>
            <w:r>
              <w:rPr>
                <w:rFonts w:ascii="Frutiger-Bold" w:eastAsia="Frutiger-Bold" w:hAnsi="Frutiger-Bold" w:cs="Frutiger-Bold"/>
                <w:b/>
                <w:bCs/>
                <w:spacing w:val="-2"/>
                <w:w w:val="103"/>
                <w:sz w:val="18"/>
                <w:szCs w:val="18"/>
              </w:rPr>
              <w:t>L’apparato circolatorio:</w:t>
            </w:r>
          </w:p>
          <w:p w:rsidR="00CF7179" w:rsidRDefault="00C72961">
            <w:pPr>
              <w:pStyle w:val="Paragrafobase"/>
              <w:numPr>
                <w:ilvl w:val="0"/>
                <w:numId w:val="1"/>
              </w:numPr>
              <w:spacing w:before="55"/>
            </w:pPr>
            <w:r>
              <w:pict>
                <v:rect id="_x0000_s1035" style="position:absolute;left:0;text-align:left;margin-left:0;margin-top:0;width:5.75pt;height:5.75pt;z-index:-251655680;mso-wrap-style:none;mso-position-horizontal-relative:page;mso-position-vertical-relative:page;v-text-anchor:middle" strokecolor="gray" strokeweight=".23mm">
                  <v:fill color2="black"/>
                  <v:stroke color2="#7f7f7f" joinstyle="round"/>
                  <w10:wrap anchorx="page" anchory="page"/>
                </v:rect>
              </w:pict>
            </w:r>
            <w:r w:rsidR="00D72AA2">
              <w:rPr>
                <w:rFonts w:ascii="Frutiger-Light" w:eastAsia="Frutiger-Light" w:hAnsi="Frutiger-Light" w:cs="Frutiger-Light"/>
                <w:spacing w:val="-2"/>
                <w:w w:val="103"/>
                <w:sz w:val="18"/>
                <w:szCs w:val="18"/>
              </w:rPr>
              <w:t xml:space="preserve">  Il cuore.</w:t>
            </w:r>
          </w:p>
          <w:p w:rsidR="00CF7179" w:rsidRDefault="00C72961">
            <w:pPr>
              <w:pStyle w:val="Paragrafobase"/>
              <w:numPr>
                <w:ilvl w:val="0"/>
                <w:numId w:val="1"/>
              </w:numPr>
              <w:spacing w:before="55"/>
              <w:rPr>
                <w:rFonts w:ascii="Frutiger-Bold" w:eastAsia="Frutiger-Bold" w:hAnsi="Frutiger-Bold" w:cs="Frutiger-Bold"/>
                <w:b/>
                <w:bCs/>
                <w:spacing w:val="-2"/>
                <w:w w:val="103"/>
                <w:sz w:val="18"/>
                <w:szCs w:val="18"/>
              </w:rPr>
            </w:pPr>
            <w:r w:rsidRPr="00C72961">
              <w:pict>
                <v:rect id="_x0000_s1036" style="position:absolute;left:0;text-align:left;margin-left:0;margin-top:0;width:5.75pt;height:5.75pt;z-index:-251654656;mso-wrap-style:none;mso-position-horizontal-relative:page;mso-position-vertical-relative:page;v-text-anchor:middle" strokecolor="gray" strokeweight=".23mm">
                  <v:fill color2="black"/>
                  <v:stroke color2="#7f7f7f" joinstyle="round"/>
                  <w10:wrap anchorx="page" anchory="page"/>
                </v:rect>
              </w:pict>
            </w:r>
            <w:r w:rsidR="00D72AA2">
              <w:rPr>
                <w:rFonts w:ascii="Frutiger-Light" w:eastAsia="Frutiger-Light" w:hAnsi="Frutiger-Light" w:cs="Frutiger-Light"/>
                <w:spacing w:val="-2"/>
                <w:w w:val="103"/>
                <w:sz w:val="18"/>
                <w:szCs w:val="18"/>
              </w:rPr>
              <w:t xml:space="preserve">  Arterie e vene.</w:t>
            </w:r>
          </w:p>
          <w:p w:rsidR="00CF7179" w:rsidRDefault="00D72AA2">
            <w:pPr>
              <w:pStyle w:val="Paragrafobase"/>
              <w:spacing w:before="55"/>
            </w:pPr>
            <w:r>
              <w:rPr>
                <w:rFonts w:ascii="Frutiger-Bold" w:eastAsia="Frutiger-Bold" w:hAnsi="Frutiger-Bold" w:cs="Frutiger-Bold"/>
                <w:b/>
                <w:bCs/>
                <w:spacing w:val="-2"/>
                <w:w w:val="103"/>
                <w:sz w:val="18"/>
                <w:szCs w:val="18"/>
              </w:rPr>
              <w:t>L’apparato respiratorio:</w:t>
            </w:r>
          </w:p>
          <w:p w:rsidR="00CF7179" w:rsidRDefault="00C72961">
            <w:pPr>
              <w:pStyle w:val="Paragrafobase"/>
              <w:numPr>
                <w:ilvl w:val="0"/>
                <w:numId w:val="1"/>
              </w:numPr>
              <w:spacing w:before="55"/>
              <w:rPr>
                <w:rFonts w:ascii="Frutiger-Bold" w:eastAsia="Frutiger-Bold" w:hAnsi="Frutiger-Bold" w:cs="Frutiger-Bold"/>
                <w:b/>
                <w:bCs/>
                <w:spacing w:val="-2"/>
                <w:w w:val="103"/>
                <w:sz w:val="18"/>
                <w:szCs w:val="18"/>
              </w:rPr>
            </w:pPr>
            <w:r w:rsidRPr="00C72961">
              <w:pict>
                <v:rect id="_x0000_s1037" style="position:absolute;left:0;text-align:left;margin-left:0;margin-top:0;width:5.75pt;height:5.75pt;z-index:-251653632;mso-wrap-style:none;mso-position-horizontal-relative:page;mso-position-vertical-relative:page;v-text-anchor:middle" strokecolor="gray" strokeweight=".23mm">
                  <v:fill color2="black"/>
                  <v:stroke color2="#7f7f7f" joinstyle="round"/>
                  <w10:wrap anchorx="page" anchory="page"/>
                </v:rect>
              </w:pict>
            </w:r>
            <w:r w:rsidR="00D72AA2">
              <w:rPr>
                <w:rFonts w:ascii="Frutiger-Light" w:eastAsia="Frutiger-Light" w:hAnsi="Frutiger-Light" w:cs="Frutiger-Light"/>
                <w:spacing w:val="-2"/>
                <w:w w:val="103"/>
                <w:sz w:val="18"/>
                <w:szCs w:val="18"/>
              </w:rPr>
              <w:t xml:space="preserve">  I polmoni. </w:t>
            </w:r>
          </w:p>
          <w:p w:rsidR="00CF7179" w:rsidRDefault="00D72AA2">
            <w:pPr>
              <w:pStyle w:val="Paragrafobase"/>
              <w:spacing w:before="55"/>
            </w:pPr>
            <w:r>
              <w:rPr>
                <w:rFonts w:ascii="Frutiger-Bold" w:eastAsia="Frutiger-Bold" w:hAnsi="Frutiger-Bold" w:cs="Frutiger-Bold"/>
                <w:b/>
                <w:bCs/>
                <w:spacing w:val="-2"/>
                <w:w w:val="103"/>
                <w:sz w:val="18"/>
                <w:szCs w:val="18"/>
              </w:rPr>
              <w:t>Il sistema nervoso:</w:t>
            </w:r>
          </w:p>
          <w:p w:rsidR="00CF7179" w:rsidRDefault="00C72961">
            <w:pPr>
              <w:pStyle w:val="Paragrafobase"/>
              <w:numPr>
                <w:ilvl w:val="0"/>
                <w:numId w:val="1"/>
              </w:numPr>
              <w:spacing w:before="55"/>
              <w:rPr>
                <w:rFonts w:ascii="Frutiger-Bold" w:eastAsia="Frutiger-Bold" w:hAnsi="Frutiger-Bold" w:cs="Frutiger-Bold"/>
                <w:b/>
                <w:bCs/>
                <w:w w:val="103"/>
                <w:sz w:val="18"/>
                <w:szCs w:val="18"/>
              </w:rPr>
            </w:pPr>
            <w:r w:rsidRPr="00C72961">
              <w:pict>
                <v:rect id="_x0000_s1038" style="position:absolute;left:0;text-align:left;margin-left:0;margin-top:0;width:5.75pt;height:5.75pt;z-index:-251652608;mso-wrap-style:none;mso-position-horizontal-relative:page;mso-position-vertical-relative:page;v-text-anchor:middle" strokecolor="gray" strokeweight=".23mm">
                  <v:fill color2="black"/>
                  <v:stroke color2="#7f7f7f" joinstyle="round"/>
                  <w10:wrap anchorx="page" anchory="page"/>
                </v:rect>
              </w:pict>
            </w:r>
            <w:r w:rsidR="00D72AA2">
              <w:rPr>
                <w:rFonts w:ascii="Frutiger-Light" w:eastAsia="Frutiger-Light" w:hAnsi="Frutiger-Light" w:cs="Frutiger-Light"/>
                <w:spacing w:val="-2"/>
                <w:w w:val="103"/>
                <w:sz w:val="18"/>
                <w:szCs w:val="18"/>
              </w:rPr>
              <w:t xml:space="preserve">  Il cervello e i nervi. </w:t>
            </w:r>
          </w:p>
          <w:p w:rsidR="00CF7179" w:rsidRDefault="00D72AA2">
            <w:pPr>
              <w:pStyle w:val="Paragrafobase"/>
              <w:spacing w:before="55"/>
            </w:pPr>
            <w:r>
              <w:rPr>
                <w:rFonts w:ascii="Frutiger-Bold" w:eastAsia="Frutiger-Bold" w:hAnsi="Frutiger-Bold" w:cs="Frutiger-Bold"/>
                <w:b/>
                <w:bCs/>
                <w:w w:val="103"/>
                <w:sz w:val="18"/>
                <w:szCs w:val="18"/>
              </w:rPr>
              <w:t xml:space="preserve">L’apparato riproduttivo. </w:t>
            </w:r>
          </w:p>
        </w:tc>
      </w:tr>
    </w:tbl>
    <w:p w:rsidR="00CF7179" w:rsidRDefault="00CF7179"/>
    <w:p w:rsidR="00CF7179" w:rsidRDefault="00CF7179"/>
    <w:p w:rsidR="00CF7179" w:rsidRDefault="00CF7179"/>
    <w:p w:rsidR="00CF7179" w:rsidRDefault="00CF7179"/>
    <w:p w:rsidR="00CF7179" w:rsidRPr="003A74B5" w:rsidRDefault="00CF7179">
      <w:pPr>
        <w:rPr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5"/>
        <w:gridCol w:w="3215"/>
        <w:gridCol w:w="3219"/>
      </w:tblGrid>
      <w:tr w:rsidR="00CF7179" w:rsidTr="00990AD3">
        <w:trPr>
          <w:trHeight w:val="530"/>
        </w:trPr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0"/>
              <w:rPr>
                <w:rStyle w:val="A31"/>
              </w:rPr>
            </w:pPr>
            <w:r>
              <w:rPr>
                <w:rStyle w:val="A31"/>
              </w:rPr>
              <w:t xml:space="preserve">Traguardi per lo sviluppo delle competenze </w:t>
            </w:r>
          </w:p>
        </w:tc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0"/>
              <w:rPr>
                <w:rFonts w:ascii="ClearSans-Bold" w:eastAsia="ClearSans-Bold" w:hAnsi="ClearSans-Bold" w:cs="ClearSans-Bold"/>
                <w:b/>
                <w:bCs/>
                <w:caps/>
                <w:color w:val="000000"/>
                <w:spacing w:val="-2"/>
                <w:sz w:val="19"/>
                <w:szCs w:val="19"/>
              </w:rPr>
            </w:pPr>
            <w:r>
              <w:rPr>
                <w:rStyle w:val="A31"/>
              </w:rPr>
              <w:t xml:space="preserve">Obiettivi di apprendimento </w:t>
            </w:r>
          </w:p>
          <w:p w:rsidR="00CF7179" w:rsidRDefault="00D72AA2">
            <w:pPr>
              <w:pStyle w:val="Paragrafobase"/>
              <w:rPr>
                <w:rStyle w:val="A31"/>
              </w:rPr>
            </w:pPr>
            <w:r>
              <w:rPr>
                <w:rFonts w:ascii="ClearSans-Bold" w:eastAsia="ClearSans-Bold" w:hAnsi="ClearSans-Bold" w:cs="ClearSans-Bold"/>
                <w:b/>
                <w:bCs/>
                <w:caps/>
                <w:spacing w:val="-2"/>
                <w:sz w:val="19"/>
                <w:szCs w:val="19"/>
              </w:rPr>
              <w:t>TECNOLOGIA</w:t>
            </w:r>
          </w:p>
        </w:tc>
        <w:tc>
          <w:tcPr>
            <w:tcW w:w="3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0"/>
              <w:rPr>
                <w:rFonts w:ascii="ClearSans-Bold" w:eastAsia="ClearSans-Bold" w:hAnsi="ClearSans-Bold" w:cs="ClearSans-Bold"/>
                <w:b/>
                <w:bCs/>
                <w:caps/>
                <w:color w:val="000000"/>
                <w:spacing w:val="-2"/>
                <w:sz w:val="19"/>
                <w:szCs w:val="19"/>
              </w:rPr>
            </w:pPr>
            <w:r>
              <w:rPr>
                <w:rStyle w:val="A31"/>
              </w:rPr>
              <w:t xml:space="preserve">Attività e contenuti </w:t>
            </w:r>
          </w:p>
          <w:p w:rsidR="00CF7179" w:rsidRDefault="00D72AA2">
            <w:pPr>
              <w:pStyle w:val="Paragrafobase"/>
            </w:pPr>
            <w:r>
              <w:rPr>
                <w:rFonts w:ascii="ClearSans-Bold" w:eastAsia="ClearSans-Bold" w:hAnsi="ClearSans-Bold" w:cs="ClearSans-Bold"/>
                <w:b/>
                <w:bCs/>
                <w:caps/>
                <w:spacing w:val="-2"/>
                <w:sz w:val="19"/>
                <w:szCs w:val="19"/>
              </w:rPr>
              <w:t>TECNOLOGIA</w:t>
            </w:r>
          </w:p>
        </w:tc>
      </w:tr>
      <w:tr w:rsidR="00CF7179">
        <w:trPr>
          <w:trHeight w:val="1044"/>
        </w:trPr>
        <w:tc>
          <w:tcPr>
            <w:tcW w:w="32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  <w:lastRenderedPageBreak/>
              <w:t xml:space="preserve">L’alunno riconosce e identifica nell’ambiente che lo circonda elementi e fenomeni di tipo artificiale.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  <w:t xml:space="preserve">È a conoscenza di alcuni processi di trasformazione di risorse e di consumo di energia, e del relativo impatto ambientale.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  <w:t xml:space="preserve">Conosce e utilizza semplici oggetti e strumenti di uso quotidiano ed è in grado di descriverne la funzione principale e la struttura e di spiegarne il funzionamento.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  <w:t xml:space="preserve">Sa ricavare informazioni utili su proprietà e caratteristiche di beni o servizi leggendo etichette, volantini o altra documentazione tecnica e commerciale.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  <w:t xml:space="preserve">Si orienta tra i diversi mezzi di comunicazione ed è in grado di farne un uso adeguato a seconda delle diverse situazioni.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  <w:t xml:space="preserve">Produce semplici modelli o rappresentazioni grafiche del proprio operato utilizzando elementi del disegno tecnico o strumenti multimediali.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  <w:r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  <w:t>Inizia a riconoscere in modo critico le caratteristiche, le funzioni e i limiti della tecnologia attuale.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:rsidR="00CF7179" w:rsidRDefault="00CF7179">
            <w:pPr>
              <w:pStyle w:val="Paragrafobase"/>
              <w:snapToGrid w:val="0"/>
            </w:pPr>
          </w:p>
          <w:p w:rsidR="00CF7179" w:rsidRDefault="00D72AA2">
            <w:pPr>
              <w:pStyle w:val="Paragrafobase"/>
              <w:snapToGrid w:val="0"/>
            </w:pPr>
            <w:r>
              <w:rPr>
                <w:rStyle w:val="Titolocurriculotabella"/>
                <w:rFonts w:ascii="Asap" w:hAnsi="Asap"/>
                <w:w w:val="107"/>
              </w:rPr>
              <w:t>Vedere e osservare</w:t>
            </w:r>
          </w:p>
        </w:tc>
        <w:tc>
          <w:tcPr>
            <w:tcW w:w="3219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position w:val="-1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spacing w:val="-4"/>
                <w:w w:val="107"/>
                <w:position w:val="-1"/>
                <w:sz w:val="18"/>
                <w:szCs w:val="18"/>
              </w:rPr>
              <w:t xml:space="preserve">Costruzione di oggetti vari: cartelloni per le diverse attività scolastiche, biglietti d’auguri o semplici lavori per le festività e per le varie discipline.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7"/>
                <w:position w:val="-1"/>
                <w:sz w:val="18"/>
                <w:szCs w:val="18"/>
              </w:rPr>
              <w:t xml:space="preserve">Rappresentazione di quanto realizzato attraverso un diagramma di flusso.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  <w:t xml:space="preserve">Costruzione di tabelle, mappe, schemi utili per le attività in classe, per lo studio, per l’organizzazione dei concetti, per la sintesi, ecc. su cartelloni, sul quaderno o con software vario al PC. </w:t>
            </w:r>
          </w:p>
          <w:p w:rsidR="00CF7179" w:rsidRDefault="00D72AA2">
            <w:pPr>
              <w:pStyle w:val="Paragrafobase"/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7"/>
                <w:position w:val="-1"/>
                <w:sz w:val="18"/>
                <w:szCs w:val="18"/>
              </w:rPr>
              <w:t xml:space="preserve">È opportuno che le attività di informatica siano sempre in relazione alle attività riguardanti le diverse discipline: costruzione di tabelle, grafici e calcoli, costruzione di presentazioni multimediali, ipertesti, </w:t>
            </w:r>
            <w:proofErr w:type="spellStart"/>
            <w:r>
              <w:rPr>
                <w:rFonts w:ascii="Frutiger-Light" w:eastAsia="Frutiger-Light" w:hAnsi="Frutiger-Light" w:cs="Frutiger-Light"/>
                <w:w w:val="107"/>
                <w:position w:val="-1"/>
                <w:sz w:val="18"/>
                <w:szCs w:val="18"/>
              </w:rPr>
              <w:t>ipermedia</w:t>
            </w:r>
            <w:proofErr w:type="spellEnd"/>
            <w:r>
              <w:rPr>
                <w:rFonts w:ascii="Frutiger-Light" w:eastAsia="Frutiger-Light" w:hAnsi="Frutiger-Light" w:cs="Frutiger-Light"/>
                <w:w w:val="107"/>
                <w:position w:val="-1"/>
                <w:sz w:val="18"/>
                <w:szCs w:val="18"/>
              </w:rPr>
              <w:t xml:space="preserve">, con software vario.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7"/>
                <w:position w:val="-1"/>
                <w:sz w:val="18"/>
                <w:szCs w:val="18"/>
              </w:rPr>
              <w:t xml:space="preserve">Uso e approfondimento del programma Word o altro software di videoscrittura per la scrittura di testi al PC, con inserimento di immagini, </w:t>
            </w:r>
            <w:proofErr w:type="spellStart"/>
            <w:r>
              <w:rPr>
                <w:rFonts w:ascii="Frutiger-Light" w:eastAsia="Frutiger-Light" w:hAnsi="Frutiger-Light" w:cs="Frutiger-Light"/>
                <w:w w:val="107"/>
                <w:position w:val="-1"/>
                <w:sz w:val="18"/>
                <w:szCs w:val="18"/>
              </w:rPr>
              <w:t>ClipArt</w:t>
            </w:r>
            <w:proofErr w:type="spellEnd"/>
            <w:r>
              <w:rPr>
                <w:rFonts w:ascii="Frutiger-Light" w:eastAsia="Frutiger-Light" w:hAnsi="Frutiger-Light" w:cs="Frutiger-Light"/>
                <w:w w:val="107"/>
                <w:position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Frutiger-Light" w:eastAsia="Frutiger-Light" w:hAnsi="Frutiger-Light" w:cs="Frutiger-Light"/>
                <w:w w:val="107"/>
                <w:position w:val="-1"/>
                <w:sz w:val="18"/>
                <w:szCs w:val="18"/>
              </w:rPr>
              <w:t>Wordart</w:t>
            </w:r>
            <w:proofErr w:type="spellEnd"/>
            <w:r>
              <w:rPr>
                <w:rFonts w:ascii="Frutiger-Light" w:eastAsia="Frutiger-Light" w:hAnsi="Frutiger-Light" w:cs="Frutiger-Light"/>
                <w:w w:val="107"/>
                <w:position w:val="-1"/>
                <w:sz w:val="18"/>
                <w:szCs w:val="18"/>
              </w:rPr>
              <w:t xml:space="preserve">, tabelle.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  <w:t xml:space="preserve">Uso del programma PowerPoint e/o </w:t>
            </w:r>
            <w:proofErr w:type="spellStart"/>
            <w:r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  <w:t>Prezi</w:t>
            </w:r>
            <w:proofErr w:type="spellEnd"/>
            <w:r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  <w:t xml:space="preserve"> o altro software per presentazioni multimediali.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  <w:t xml:space="preserve">Uso del programma Excel (o altro software simile): grafici e fogli di calcolo. 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  <w:t xml:space="preserve">Uso di </w:t>
            </w:r>
            <w:proofErr w:type="spellStart"/>
            <w:r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  <w:t>MovieMaker</w:t>
            </w:r>
            <w:proofErr w:type="spellEnd"/>
            <w:r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  <w:t xml:space="preserve"> (o altro software simile) per creare video con immagini, didascalie e musica.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7"/>
                <w:position w:val="-1"/>
                <w:sz w:val="18"/>
                <w:szCs w:val="18"/>
              </w:rPr>
              <w:t>Uso del programma Scratch, un linguaggio di programmazione  (</w:t>
            </w:r>
            <w:proofErr w:type="spellStart"/>
            <w:r>
              <w:rPr>
                <w:rFonts w:ascii="Frutiger-Light" w:eastAsia="Frutiger-Light" w:hAnsi="Frutiger-Light" w:cs="Frutiger-Light"/>
                <w:w w:val="107"/>
                <w:position w:val="-1"/>
                <w:sz w:val="18"/>
                <w:szCs w:val="18"/>
              </w:rPr>
              <w:t>coding</w:t>
            </w:r>
            <w:proofErr w:type="spellEnd"/>
            <w:r>
              <w:rPr>
                <w:rFonts w:ascii="Frutiger-Light" w:eastAsia="Frutiger-Light" w:hAnsi="Frutiger-Light" w:cs="Frutiger-Light"/>
                <w:w w:val="107"/>
                <w:position w:val="-1"/>
                <w:sz w:val="18"/>
                <w:szCs w:val="18"/>
              </w:rPr>
              <w:t xml:space="preserve">), che permette di creare storie interattive, animazioni, giochi. È un software che introduce ai principi e concetti della robotica perché il modo di impartire istruzioni e comandi ad un piccolo automa è identico, sia che l’automa (esecutore) sia uno </w:t>
            </w:r>
            <w:proofErr w:type="spellStart"/>
            <w:r>
              <w:rPr>
                <w:rFonts w:ascii="Frutiger-Light" w:eastAsia="Frutiger-Light" w:hAnsi="Frutiger-Light" w:cs="Frutiger-Light"/>
                <w:w w:val="107"/>
                <w:position w:val="-1"/>
                <w:sz w:val="18"/>
                <w:szCs w:val="18"/>
              </w:rPr>
              <w:t>scripte</w:t>
            </w:r>
            <w:proofErr w:type="spellEnd"/>
            <w:r>
              <w:rPr>
                <w:rFonts w:ascii="Frutiger-Light" w:eastAsia="Frutiger-Light" w:hAnsi="Frutiger-Light" w:cs="Frutiger-Light"/>
                <w:w w:val="107"/>
                <w:position w:val="-1"/>
                <w:sz w:val="18"/>
                <w:szCs w:val="18"/>
              </w:rPr>
              <w:t xml:space="preserve"> (figurina programmabile di Scratch) o un piccolo robot costruito con i mattoncini della Lego.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  <w:r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  <w:t>Uso di software didattico per le discipline.</w:t>
            </w:r>
          </w:p>
        </w:tc>
      </w:tr>
      <w:tr w:rsidR="00CF7179">
        <w:trPr>
          <w:trHeight w:val="1044"/>
        </w:trPr>
        <w:tc>
          <w:tcPr>
            <w:tcW w:w="32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CF7179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</w:pP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  <w:t xml:space="preserve">Eseguire semplici misurazioni e rilievi fotografici sull’ambiente scolastico o sulla propria abitazione.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7"/>
                <w:position w:val="-1"/>
                <w:sz w:val="18"/>
                <w:szCs w:val="18"/>
              </w:rPr>
              <w:t xml:space="preserve">Leggere e ricavare informazioni utili da guide d’uso o da istruzioni di montaggio.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  <w:t xml:space="preserve">Impiegare alcune regole del disegno tecnico per rappresentare semplici oggetti.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  <w:t xml:space="preserve">Effettuare prove ed esperienze sulle proprietà dei materiali più comuni.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  <w:t xml:space="preserve">Riconoscere e documentare le funzioni principali di una nuova applicazione informatica.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  <w:r>
              <w:rPr>
                <w:rFonts w:ascii="Frutiger-Light" w:eastAsia="Frutiger-Light" w:hAnsi="Frutiger-Light" w:cs="Frutiger-Light"/>
                <w:w w:val="107"/>
                <w:position w:val="-1"/>
                <w:sz w:val="18"/>
                <w:szCs w:val="18"/>
              </w:rPr>
              <w:t>Rappresentare i dati dell’osservazione attraverso tabelle, mappe, diagrammi, disegni, testi.</w:t>
            </w:r>
          </w:p>
        </w:tc>
        <w:tc>
          <w:tcPr>
            <w:tcW w:w="321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CF7179">
            <w:pPr>
              <w:pStyle w:val="Paragrafobase"/>
              <w:snapToGrid w:val="0"/>
              <w:spacing w:line="240" w:lineRule="auto"/>
            </w:pPr>
          </w:p>
        </w:tc>
      </w:tr>
      <w:tr w:rsidR="00CF7179">
        <w:trPr>
          <w:trHeight w:val="1044"/>
        </w:trPr>
        <w:tc>
          <w:tcPr>
            <w:tcW w:w="32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CF7179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:rsidR="00CF7179" w:rsidRDefault="00CF7179">
            <w:pPr>
              <w:pStyle w:val="Paragrafobase"/>
              <w:snapToGrid w:val="0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</w:p>
          <w:p w:rsidR="00CF7179" w:rsidRPr="00E36BBF" w:rsidRDefault="00D72AA2">
            <w:pPr>
              <w:pStyle w:val="Paragrafobase"/>
              <w:snapToGrid w:val="0"/>
              <w:rPr>
                <w:rFonts w:ascii="Asap" w:eastAsia="Frutiger-Light" w:hAnsi="Asap" w:cs="Frutiger-Light"/>
                <w:sz w:val="19"/>
                <w:szCs w:val="19"/>
              </w:rPr>
            </w:pPr>
            <w:r w:rsidRPr="00E36BBF">
              <w:rPr>
                <w:rStyle w:val="Titolocurriculotabella"/>
                <w:rFonts w:ascii="Asap" w:hAnsi="Asap" w:cs="Frutiger-Light"/>
                <w:w w:val="107"/>
              </w:rPr>
              <w:t>Prevedere e immaginare</w:t>
            </w:r>
          </w:p>
          <w:p w:rsidR="00CF7179" w:rsidRDefault="00CF7179">
            <w:pPr>
              <w:pStyle w:val="Paragrafobase"/>
              <w:snapToGrid w:val="0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</w:p>
        </w:tc>
        <w:tc>
          <w:tcPr>
            <w:tcW w:w="321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CF7179">
            <w:pPr>
              <w:pStyle w:val="Paragrafobase"/>
              <w:snapToGrid w:val="0"/>
              <w:spacing w:line="240" w:lineRule="auto"/>
              <w:ind w:left="227" w:hanging="227"/>
              <w:rPr>
                <w:rFonts w:ascii="SourceSansPro-Semibold" w:eastAsia="SourceSansPro-Semibold" w:hAnsi="SourceSansPro-Semibold" w:cs="SourceSansPro-Semibold"/>
                <w:b/>
                <w:bCs/>
                <w:caps/>
                <w:position w:val="5"/>
                <w:sz w:val="19"/>
                <w:szCs w:val="19"/>
              </w:rPr>
            </w:pPr>
          </w:p>
        </w:tc>
      </w:tr>
      <w:tr w:rsidR="00CF7179">
        <w:trPr>
          <w:trHeight w:val="1044"/>
        </w:trPr>
        <w:tc>
          <w:tcPr>
            <w:tcW w:w="32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CF7179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  <w:t xml:space="preserve">Effettuare stime approssimative su pesi o misure di oggetti dell’ambiente scolastico.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  <w:t xml:space="preserve">Prevedere le conseguenze di decisioni o comportamenti personali o relative alla propria classe.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  <w:t xml:space="preserve">Riconoscere i difetti di un oggetto e immaginarne possibili miglioramenti. 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  <w:t xml:space="preserve">Pianificare la fabbricazione di un semplice oggetto, elencando gli strumenti e i materiali necessari. 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SourceSansPro-Semibold" w:eastAsia="SourceSansPro-Semibold" w:hAnsi="SourceSansPro-Semibold" w:cs="SourceSansPro-Semibold"/>
                <w:b/>
                <w:bCs/>
                <w:caps/>
                <w:position w:val="5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  <w:t>Organizzare una gita o una visita ad un museo, usando internet per reperire notizie e informazioni.</w:t>
            </w:r>
          </w:p>
        </w:tc>
        <w:tc>
          <w:tcPr>
            <w:tcW w:w="321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CF7179">
            <w:pPr>
              <w:pStyle w:val="Paragrafobase"/>
              <w:snapToGrid w:val="0"/>
              <w:spacing w:line="240" w:lineRule="auto"/>
              <w:ind w:left="227" w:hanging="227"/>
              <w:rPr>
                <w:rFonts w:ascii="SourceSansPro-Semibold" w:eastAsia="SourceSansPro-Semibold" w:hAnsi="SourceSansPro-Semibold" w:cs="SourceSansPro-Semibold"/>
                <w:b/>
                <w:bCs/>
                <w:caps/>
                <w:position w:val="5"/>
                <w:sz w:val="19"/>
                <w:szCs w:val="19"/>
              </w:rPr>
            </w:pPr>
          </w:p>
        </w:tc>
      </w:tr>
      <w:tr w:rsidR="00CF7179">
        <w:trPr>
          <w:trHeight w:val="1044"/>
        </w:trPr>
        <w:tc>
          <w:tcPr>
            <w:tcW w:w="32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CF7179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:rsidR="00CF7179" w:rsidRDefault="00CF7179">
            <w:pPr>
              <w:pStyle w:val="Paragrafobase"/>
              <w:snapToGrid w:val="0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</w:p>
          <w:p w:rsidR="00CF7179" w:rsidRDefault="00D72AA2">
            <w:pPr>
              <w:pStyle w:val="Paragrafobase"/>
              <w:snapToGrid w:val="0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Style w:val="Titolocurriculotabella"/>
                <w:rFonts w:ascii="Frutiger-Light" w:hAnsi="Frutiger-Light" w:cs="Frutiger-Light"/>
                <w:w w:val="107"/>
              </w:rPr>
              <w:t>Intervenire e trasformare</w:t>
            </w:r>
          </w:p>
          <w:p w:rsidR="00CF7179" w:rsidRDefault="00CF7179">
            <w:pPr>
              <w:pStyle w:val="Paragrafobase"/>
              <w:snapToGrid w:val="0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</w:p>
        </w:tc>
        <w:tc>
          <w:tcPr>
            <w:tcW w:w="321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CF7179">
            <w:pPr>
              <w:pStyle w:val="Paragrafobase"/>
              <w:snapToGrid w:val="0"/>
              <w:spacing w:line="240" w:lineRule="auto"/>
              <w:ind w:left="227" w:hanging="227"/>
              <w:rPr>
                <w:rFonts w:ascii="SourceSansPro-Semibold" w:eastAsia="SourceSansPro-Semibold" w:hAnsi="SourceSansPro-Semibold" w:cs="SourceSansPro-Semibold"/>
                <w:b/>
                <w:bCs/>
                <w:caps/>
                <w:position w:val="5"/>
                <w:sz w:val="19"/>
                <w:szCs w:val="19"/>
              </w:rPr>
            </w:pPr>
          </w:p>
        </w:tc>
      </w:tr>
      <w:tr w:rsidR="00CF7179">
        <w:trPr>
          <w:trHeight w:val="1044"/>
        </w:trPr>
        <w:tc>
          <w:tcPr>
            <w:tcW w:w="32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CF7179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  <w:t xml:space="preserve">Smontare semplici oggetti e meccanismi, apparecchiature obsolete o altri dispositivi comuni.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7"/>
                <w:position w:val="-1"/>
                <w:sz w:val="18"/>
                <w:szCs w:val="18"/>
              </w:rPr>
              <w:t xml:space="preserve">Utilizzare semplici procedure per la selezione, la preparazione e la presentazione degli alimenti.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7"/>
                <w:position w:val="-1"/>
                <w:sz w:val="18"/>
                <w:szCs w:val="18"/>
              </w:rPr>
              <w:t xml:space="preserve">Eseguire interventi di decorazione, riparazione e </w:t>
            </w:r>
            <w:r>
              <w:rPr>
                <w:rFonts w:ascii="Frutiger-Light" w:eastAsia="Frutiger-Light" w:hAnsi="Frutiger-Light" w:cs="Frutiger-Light"/>
                <w:w w:val="107"/>
                <w:position w:val="-1"/>
                <w:sz w:val="18"/>
                <w:szCs w:val="18"/>
              </w:rPr>
              <w:lastRenderedPageBreak/>
              <w:t xml:space="preserve">manutenzione sul proprio corredo scolastico.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  <w:t xml:space="preserve">Realizzare un oggetto in cartoncino, descrivendo e documentando la sequenza delle operazioni.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SourceSansPro-Semibold" w:eastAsia="SourceSansPro-Semibold" w:hAnsi="SourceSansPro-Semibold" w:cs="SourceSansPro-Semibold"/>
                <w:b/>
                <w:bCs/>
                <w:caps/>
                <w:position w:val="5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  <w:t>Cercare, selezionare, scaricare e installare sul computer un comune programma di utilità.</w:t>
            </w:r>
          </w:p>
        </w:tc>
        <w:tc>
          <w:tcPr>
            <w:tcW w:w="321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CF7179">
            <w:pPr>
              <w:pStyle w:val="Paragrafobase"/>
              <w:snapToGrid w:val="0"/>
              <w:spacing w:line="240" w:lineRule="auto"/>
              <w:ind w:left="227" w:hanging="227"/>
              <w:rPr>
                <w:rFonts w:ascii="SourceSansPro-Semibold" w:eastAsia="SourceSansPro-Semibold" w:hAnsi="SourceSansPro-Semibold" w:cs="SourceSansPro-Semibold"/>
                <w:b/>
                <w:bCs/>
                <w:caps/>
                <w:position w:val="5"/>
                <w:sz w:val="19"/>
                <w:szCs w:val="19"/>
              </w:rPr>
            </w:pPr>
          </w:p>
        </w:tc>
      </w:tr>
    </w:tbl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B35344" w:rsidRDefault="00B35344">
      <w:pPr>
        <w:widowControl/>
        <w:suppressAutoHyphens w:val="0"/>
      </w:pPr>
      <w:r>
        <w:br w:type="page"/>
      </w:r>
    </w:p>
    <w:p w:rsidR="00CF7179" w:rsidRDefault="00D72AA2">
      <w:pPr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sz w:val="32"/>
          <w:szCs w:val="32"/>
        </w:rPr>
        <w:lastRenderedPageBreak/>
        <w:t xml:space="preserve">CURRICOLO </w:t>
      </w:r>
      <w:proofErr w:type="spellStart"/>
      <w:r>
        <w:rPr>
          <w:rFonts w:ascii="Verdana" w:hAnsi="Verdana" w:cs="Verdana"/>
          <w:b/>
          <w:bCs/>
          <w:sz w:val="32"/>
          <w:szCs w:val="32"/>
        </w:rPr>
        <w:t>DI</w:t>
      </w:r>
      <w:proofErr w:type="spellEnd"/>
      <w:r>
        <w:rPr>
          <w:rFonts w:ascii="Verdana" w:hAnsi="Verdana" w:cs="Verdana"/>
          <w:b/>
          <w:bCs/>
          <w:sz w:val="32"/>
          <w:szCs w:val="32"/>
        </w:rPr>
        <w:t xml:space="preserve"> ARTE E IMMAGINE </w:t>
      </w:r>
      <w:r w:rsidR="00B35344" w:rsidRPr="00B35344">
        <w:rPr>
          <w:rFonts w:ascii="Verdana" w:hAnsi="Verdana" w:cs="Verdana"/>
          <w:b/>
          <w:bCs/>
          <w:sz w:val="32"/>
          <w:szCs w:val="32"/>
        </w:rPr>
        <w:t>-</w:t>
      </w:r>
      <w:r>
        <w:rPr>
          <w:rFonts w:ascii="Verdana" w:hAnsi="Verdana" w:cs="Verdana"/>
          <w:b/>
          <w:bCs/>
          <w:sz w:val="32"/>
          <w:szCs w:val="32"/>
        </w:rPr>
        <w:t xml:space="preserve"> MUSICA</w:t>
      </w:r>
      <w:r w:rsidR="00B35344">
        <w:rPr>
          <w:rFonts w:ascii="Verdana" w:hAnsi="Verdana" w:cs="Verdana"/>
          <w:b/>
          <w:bCs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sz w:val="32"/>
          <w:szCs w:val="32"/>
        </w:rPr>
        <w:t>- ED. FISICA</w:t>
      </w:r>
    </w:p>
    <w:p w:rsidR="00CF7179" w:rsidRDefault="00CF7179">
      <w:pPr>
        <w:jc w:val="center"/>
        <w:rPr>
          <w:rFonts w:ascii="Verdana" w:hAnsi="Verdana" w:cs="Verdana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78"/>
        <w:gridCol w:w="2544"/>
        <w:gridCol w:w="4820"/>
      </w:tblGrid>
      <w:tr w:rsidR="00CF7179">
        <w:tc>
          <w:tcPr>
            <w:tcW w:w="2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0"/>
              <w:rPr>
                <w:rStyle w:val="A31"/>
                <w:rFonts w:ascii="Arial" w:eastAsia="ClearSans" w:hAnsi="Arial" w:cs="Arial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Style w:val="A31"/>
                <w:rFonts w:ascii="Arial" w:hAnsi="Arial" w:cs="Arial"/>
                <w:sz w:val="18"/>
                <w:szCs w:val="18"/>
              </w:rPr>
              <w:t xml:space="preserve">Competenze chiave </w:t>
            </w:r>
          </w:p>
        </w:tc>
        <w:tc>
          <w:tcPr>
            <w:tcW w:w="2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ragrafobase"/>
              <w:spacing w:line="241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31"/>
                <w:rFonts w:ascii="Arial" w:eastAsia="ClearSans" w:hAnsi="Arial" w:cs="Arial"/>
                <w:b w:val="0"/>
                <w:bCs w:val="0"/>
                <w:spacing w:val="-2"/>
                <w:sz w:val="18"/>
                <w:szCs w:val="18"/>
              </w:rPr>
              <w:t xml:space="preserve">Raccomandazione del Parlamento Europeo e del Consiglio del 18 dicembre 2006 </w:t>
            </w:r>
          </w:p>
          <w:p w:rsidR="00CF7179" w:rsidRDefault="00CF7179">
            <w:pPr>
              <w:pStyle w:val="Default0"/>
              <w:spacing w:line="241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ragrafobase"/>
              <w:spacing w:line="100" w:lineRule="atLeast"/>
            </w:pPr>
            <w:r>
              <w:rPr>
                <w:rFonts w:ascii="Arial" w:eastAsia="ClearSans-Bold" w:hAnsi="Arial" w:cs="ClearSans-Bold"/>
                <w:b/>
                <w:bCs/>
                <w:spacing w:val="-2"/>
                <w:sz w:val="19"/>
                <w:szCs w:val="19"/>
              </w:rPr>
              <w:t>Consapevolezza ed espressione culturale</w:t>
            </w:r>
            <w:r>
              <w:rPr>
                <w:rFonts w:ascii="Arial" w:eastAsia="ClearSans" w:hAnsi="Arial" w:cs="ClearSans"/>
                <w:spacing w:val="-2"/>
                <w:sz w:val="19"/>
                <w:szCs w:val="19"/>
              </w:rPr>
              <w:t xml:space="preserve"> riguarda l’importanza dell’espressione creativa di idee, esperienze ed emozioni in un’ampia varietà di mezzi di comunicazione, compresi la musica, le arti dello spettacolo, la letteratura e le arti visive.</w:t>
            </w:r>
          </w:p>
        </w:tc>
      </w:tr>
      <w:tr w:rsidR="00CF7179">
        <w:tc>
          <w:tcPr>
            <w:tcW w:w="2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ragrafobase"/>
              <w:spacing w:line="241" w:lineRule="atLeast"/>
              <w:rPr>
                <w:rFonts w:ascii="Arial" w:eastAsia="ClearSans" w:hAnsi="Arial" w:cs="Arial"/>
                <w:spacing w:val="-2"/>
                <w:sz w:val="18"/>
                <w:szCs w:val="18"/>
              </w:rPr>
            </w:pPr>
            <w:r>
              <w:rPr>
                <w:rFonts w:ascii="Arial" w:eastAsia="ClearSans-Bold" w:hAnsi="Arial" w:cs="Arial"/>
                <w:b/>
                <w:bCs/>
                <w:spacing w:val="-2"/>
                <w:sz w:val="18"/>
                <w:szCs w:val="18"/>
              </w:rPr>
              <w:t>Profilo dello studente.</w:t>
            </w:r>
            <w:r>
              <w:rPr>
                <w:rFonts w:ascii="Arial" w:eastAsia="ClearSans" w:hAnsi="Arial" w:cs="Arial"/>
                <w:spacing w:val="-2"/>
                <w:sz w:val="18"/>
                <w:szCs w:val="18"/>
              </w:rPr>
              <w:t xml:space="preserve"> </w:t>
            </w:r>
          </w:p>
          <w:p w:rsidR="00CF7179" w:rsidRDefault="00D72AA2">
            <w:pPr>
              <w:pStyle w:val="Nessunostileparagrafo"/>
              <w:rPr>
                <w:rFonts w:ascii="Arial" w:eastAsia="ClearSans" w:hAnsi="Arial" w:cs="Arial"/>
                <w:spacing w:val="-2"/>
                <w:sz w:val="18"/>
                <w:szCs w:val="18"/>
              </w:rPr>
            </w:pPr>
            <w:r>
              <w:rPr>
                <w:rFonts w:ascii="Arial" w:eastAsia="ClearSans" w:hAnsi="Arial" w:cs="Arial"/>
                <w:spacing w:val="-2"/>
                <w:sz w:val="18"/>
                <w:szCs w:val="18"/>
              </w:rPr>
              <w:t>Profilo delle competenze al termine del primo ciclo di istruzione</w:t>
            </w: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ragrafobase"/>
              <w:spacing w:line="241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learSans" w:hAnsi="Arial" w:cs="Arial"/>
                <w:spacing w:val="-2"/>
                <w:sz w:val="18"/>
                <w:szCs w:val="18"/>
              </w:rPr>
              <w:t>Indicazioni nazionali per il curricolo</w:t>
            </w:r>
          </w:p>
          <w:p w:rsidR="00CF7179" w:rsidRDefault="00CF7179">
            <w:pPr>
              <w:pStyle w:val="Default0"/>
              <w:spacing w:line="241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ragrafobase"/>
              <w:spacing w:line="100" w:lineRule="atLeast"/>
            </w:pPr>
            <w:r>
              <w:rPr>
                <w:rFonts w:ascii="Arial" w:eastAsia="ClearSans" w:hAnsi="Arial" w:cs="ClearSans"/>
                <w:spacing w:val="-2"/>
                <w:sz w:val="19"/>
                <w:szCs w:val="19"/>
              </w:rPr>
              <w:t>In relazione alle proprie potenzialità e al proprio talento si impegna in campi espressivi, motori ed artistici che gli sono congeniali. È disposto ad analizzare se stesso e a misurarsi con le novità e gli imprevisti.</w:t>
            </w:r>
          </w:p>
        </w:tc>
      </w:tr>
    </w:tbl>
    <w:p w:rsidR="00CF7179" w:rsidRDefault="00CF7179">
      <w:pPr>
        <w:pStyle w:val="Corpodeltesto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5"/>
        <w:gridCol w:w="3215"/>
        <w:gridCol w:w="3219"/>
      </w:tblGrid>
      <w:tr w:rsidR="00CF7179" w:rsidTr="00990AD3">
        <w:trPr>
          <w:trHeight w:val="549"/>
        </w:trPr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0"/>
              <w:rPr>
                <w:rStyle w:val="A31"/>
              </w:rPr>
            </w:pPr>
            <w:r>
              <w:rPr>
                <w:rStyle w:val="A31"/>
              </w:rPr>
              <w:t xml:space="preserve">Traguardi per lo sviluppo delle competenze </w:t>
            </w:r>
          </w:p>
        </w:tc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0"/>
              <w:rPr>
                <w:rFonts w:ascii="ClearSans-Bold" w:eastAsia="ClearSans-Bold" w:hAnsi="ClearSans-Bold" w:cs="ClearSans-Bold"/>
                <w:b/>
                <w:bCs/>
                <w:caps/>
                <w:color w:val="000000"/>
                <w:spacing w:val="-2"/>
                <w:sz w:val="19"/>
                <w:szCs w:val="19"/>
              </w:rPr>
            </w:pPr>
            <w:r>
              <w:rPr>
                <w:rStyle w:val="A31"/>
              </w:rPr>
              <w:t xml:space="preserve">Obiettivi di apprendimento </w:t>
            </w:r>
          </w:p>
          <w:p w:rsidR="00CF7179" w:rsidRDefault="00D72AA2">
            <w:pPr>
              <w:pStyle w:val="Paragrafobase"/>
              <w:rPr>
                <w:rStyle w:val="A31"/>
              </w:rPr>
            </w:pPr>
            <w:r>
              <w:rPr>
                <w:rFonts w:ascii="ClearSans-Bold" w:eastAsia="ClearSans-Bold" w:hAnsi="ClearSans-Bold" w:cs="ClearSans-Bold"/>
                <w:b/>
                <w:bCs/>
                <w:caps/>
                <w:spacing w:val="-2"/>
                <w:sz w:val="19"/>
                <w:szCs w:val="19"/>
              </w:rPr>
              <w:t>ARTE E IMMAGINE</w:t>
            </w:r>
          </w:p>
        </w:tc>
        <w:tc>
          <w:tcPr>
            <w:tcW w:w="3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0"/>
              <w:rPr>
                <w:rFonts w:ascii="ClearSans-Bold" w:eastAsia="ClearSans-Bold" w:hAnsi="ClearSans-Bold" w:cs="ClearSans-Bold"/>
                <w:b/>
                <w:bCs/>
                <w:caps/>
                <w:color w:val="000000"/>
                <w:spacing w:val="-2"/>
                <w:sz w:val="19"/>
                <w:szCs w:val="19"/>
              </w:rPr>
            </w:pPr>
            <w:r>
              <w:rPr>
                <w:rStyle w:val="A31"/>
              </w:rPr>
              <w:t xml:space="preserve">Attività e contenuti </w:t>
            </w:r>
          </w:p>
          <w:p w:rsidR="00CF7179" w:rsidRDefault="00D72AA2">
            <w:pPr>
              <w:pStyle w:val="Paragrafobase"/>
            </w:pPr>
            <w:r>
              <w:rPr>
                <w:rFonts w:ascii="ClearSans-Bold" w:eastAsia="ClearSans-Bold" w:hAnsi="ClearSans-Bold" w:cs="ClearSans-Bold"/>
                <w:b/>
                <w:bCs/>
                <w:caps/>
                <w:spacing w:val="-2"/>
                <w:sz w:val="19"/>
                <w:szCs w:val="19"/>
              </w:rPr>
              <w:t>ARTE E IMMAGINE</w:t>
            </w:r>
          </w:p>
        </w:tc>
      </w:tr>
      <w:tr w:rsidR="00CF7179">
        <w:trPr>
          <w:trHeight w:val="1044"/>
        </w:trPr>
        <w:tc>
          <w:tcPr>
            <w:tcW w:w="964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F7179" w:rsidRDefault="00CF7179">
            <w:pPr>
              <w:pStyle w:val="Contenutotabella"/>
              <w:snapToGrid w:val="0"/>
            </w:pPr>
          </w:p>
          <w:p w:rsidR="00CF7179" w:rsidRDefault="00D72AA2">
            <w:pPr>
              <w:pStyle w:val="Paragrafobase"/>
              <w:snapToGrid w:val="0"/>
            </w:pPr>
            <w:r>
              <w:rPr>
                <w:rStyle w:val="Titolocurriculotabella"/>
                <w:rFonts w:ascii="Asap" w:hAnsi="Asap"/>
              </w:rPr>
              <w:t>Esprimersi e comunicare</w:t>
            </w:r>
          </w:p>
        </w:tc>
      </w:tr>
      <w:tr w:rsidR="00CF7179">
        <w:trPr>
          <w:trHeight w:val="1044"/>
        </w:trPr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L’alunno utilizza le conoscenze e le abilità relative al linguaggio visivo per produrre varie tipologie di testi visivi (espressivi, narrativi, rappresentativi e comunicativi) e rielabora in modo creativo le immagini con molteplici tecniche, materiali e strumenti (grafico-espressivi, pittorici e plastici, ma anche audiovisivi e multimediali).</w:t>
            </w:r>
          </w:p>
          <w:p w:rsidR="00CF7179" w:rsidRDefault="00CF7179">
            <w:pPr>
              <w:pStyle w:val="Paragrafobase"/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</w:pP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Elaborare creativamente produzioni personali e autentiche per esprimere sensazioni ed emozioni; rappresentare e comunicare la realtà percepita.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Trasformare immagini e materiali, ricercando soluzioni figurative originali.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Sperimentare strumenti e tecniche diversi per realizzare prodotti grafici, plastici, pittorici e multimediali.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Introdurre, nelle proprie produzioni creative, elementi linguistici e stilistici scoperti osservando immagini e opere d’arte.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Riproduzione delle opere di alcuni autori, utilizzando tecniche diverse.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>Costruzione di manifesti, messaggi pubblicitari, volantini, ecc. (anche multimediali), utilizzando software, tecniche e materiali diversi.</w:t>
            </w:r>
          </w:p>
        </w:tc>
      </w:tr>
      <w:tr w:rsidR="00CF7179">
        <w:trPr>
          <w:trHeight w:val="1044"/>
        </w:trPr>
        <w:tc>
          <w:tcPr>
            <w:tcW w:w="964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F7179" w:rsidRDefault="00CF7179">
            <w:pPr>
              <w:pStyle w:val="Paragrafobase"/>
              <w:snapToGrid w:val="0"/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</w:pPr>
          </w:p>
          <w:p w:rsidR="00CF7179" w:rsidRDefault="00D72AA2">
            <w:pPr>
              <w:pStyle w:val="Paragrafobase"/>
              <w:snapToGrid w:val="0"/>
            </w:pPr>
            <w:r>
              <w:rPr>
                <w:rStyle w:val="Titolocurriculotabella"/>
                <w:rFonts w:ascii="Asap" w:hAnsi="Asap" w:cs="Frutiger-Light"/>
              </w:rPr>
              <w:t>Osservare e leggere le immagini</w:t>
            </w:r>
          </w:p>
        </w:tc>
      </w:tr>
      <w:tr w:rsidR="00CF7179">
        <w:trPr>
          <w:trHeight w:val="1044"/>
        </w:trPr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È in grado di osservare, esplorare, descrivere e leggere immagini (opere d’arte, fotografie, manifesti, fumetti, ecc.) e messaggi multimediali (spot, brevi filmati, videoclip, ecc.).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Guardare e osservare con consapevolezza un’immagine e gli oggetti presenti nell’ambiente descrivendo gli elementi formali e utilizzando le regole della percezione visiva e l’orientamento nello spazio.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Riconoscere in un testo </w:t>
            </w:r>
            <w:proofErr w:type="spellStart"/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>iconico-visivo</w:t>
            </w:r>
            <w:proofErr w:type="spellEnd"/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 gli elementi grammaticali e tecnici del linguaggio visivo (linee, colori, forme, volume, spazio), individuando il loro significato espressivo.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Individuare nel linguaggio del fumetto, filmico e audiovisivo, le diverse tipologie di codici, le </w:t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lastRenderedPageBreak/>
              <w:t>sequenze narrative e decodificare in forma elementare i diversi significati.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lastRenderedPageBreak/>
              <w:t xml:space="preserve"> Lettura e analisi di un'immagine: costituenti, campi, inquadrature, luce, forme, colori, linee, volume, spazio.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>Lettura e analisi di manifesti, messaggi pubblicitari, volantini, ecc. (anche multimediali).</w:t>
            </w:r>
          </w:p>
        </w:tc>
      </w:tr>
      <w:tr w:rsidR="00CF7179" w:rsidTr="0042169B">
        <w:trPr>
          <w:trHeight w:val="768"/>
        </w:trPr>
        <w:tc>
          <w:tcPr>
            <w:tcW w:w="964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F7179" w:rsidRDefault="00CF7179">
            <w:pPr>
              <w:snapToGrid w:val="0"/>
              <w:rPr>
                <w:rFonts w:ascii="Frutiger-Light" w:eastAsia="Frutiger-Light" w:hAnsi="Frutiger-Light" w:cs="Frutiger-Light"/>
                <w:color w:val="000000"/>
                <w:w w:val="107"/>
                <w:sz w:val="18"/>
                <w:szCs w:val="18"/>
              </w:rPr>
            </w:pPr>
          </w:p>
          <w:p w:rsidR="00CF7179" w:rsidRDefault="00D72AA2">
            <w:pPr>
              <w:pStyle w:val="Paragrafobase"/>
              <w:snapToGrid w:val="0"/>
            </w:pPr>
            <w:r>
              <w:rPr>
                <w:rStyle w:val="Titolocurriculotabella"/>
                <w:rFonts w:ascii="Frutiger-Light" w:hAnsi="Frutiger-Light" w:cs="Frutiger-Light"/>
              </w:rPr>
              <w:t>Comprendere e apprezzare le opere d’arte</w:t>
            </w:r>
          </w:p>
        </w:tc>
      </w:tr>
      <w:tr w:rsidR="00CF7179">
        <w:trPr>
          <w:trHeight w:val="1044"/>
        </w:trPr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Individua i principali aspetti formali dell’opera d’arte; apprezza le opere artistiche e artigianali provenienti da culture diverse dalla propria.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spacing w:val="-2"/>
                <w:position w:val="-1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Conosce i principali beni </w:t>
            </w:r>
            <w:proofErr w:type="spellStart"/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>artistico-culturali</w:t>
            </w:r>
            <w:proofErr w:type="spellEnd"/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 presenti nel proprio territorio e manifesta sensibilità e rispetto per la loro salvaguardia.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spacing w:val="-2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spacing w:val="-2"/>
                <w:position w:val="-1"/>
                <w:sz w:val="18"/>
                <w:szCs w:val="18"/>
              </w:rPr>
              <w:t xml:space="preserve">Individuare in un’opera d’arte, sia antica che moderna, gli elementi essenziali della forma, del linguaggio, della tecnica e dello stile dell’artista per comprenderne il messaggio e la funzione.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spacing w:val="-2"/>
                <w:position w:val="-1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spacing w:val="-2"/>
                <w:position w:val="-2"/>
                <w:sz w:val="18"/>
                <w:szCs w:val="18"/>
              </w:rPr>
              <w:t xml:space="preserve">Familiarizzare con alcune forme di arte e di produzione artigianale appartenenti alla propria e ad altre culture.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spacing w:val="-2"/>
                <w:position w:val="-1"/>
                <w:sz w:val="18"/>
                <w:szCs w:val="18"/>
              </w:rPr>
              <w:t>Riconoscere e apprezzare nel proprio territorio gli aspetti più caratteristici del patrimonio ambientale e urbanistico e i principali monumenti storico-artistici.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Accostamento ad opere di alcuni autori, sia attraverso un approccio emozionale, sia attraverso la conoscenza degli elementi caratterizzanti i diversi stili (es. Giotto, </w:t>
            </w:r>
            <w:proofErr w:type="spellStart"/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>Arcimboldo</w:t>
            </w:r>
            <w:proofErr w:type="spellEnd"/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, Monet, Renoir, Gauguin, Van Gogh, Cézanne, </w:t>
            </w:r>
            <w:proofErr w:type="spellStart"/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>Munch</w:t>
            </w:r>
            <w:proofErr w:type="spellEnd"/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,  Klimt, Kandinsky, Matisse, Picasso, </w:t>
            </w:r>
            <w:proofErr w:type="spellStart"/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>Dalì</w:t>
            </w:r>
            <w:proofErr w:type="spellEnd"/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>) secondo il seguente percorso: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presentazione di un’opera significativa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emozioni e riflessioni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brevi cenni biografici dell’artista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analisi dell’opera e individuazione degli elementi caratterizzanti i diversi stili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>riproduzione di alcune opere degli autori considerati, utilizzando tecniche diverse</w:t>
            </w:r>
          </w:p>
          <w:p w:rsidR="00CF7179" w:rsidRDefault="00CF7179">
            <w:pPr>
              <w:pStyle w:val="Paragrafobase"/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</w:p>
          <w:p w:rsidR="00CF7179" w:rsidRDefault="00D72AA2">
            <w:pPr>
              <w:pStyle w:val="Paragrafobase"/>
              <w:snapToGrid w:val="0"/>
              <w:spacing w:line="240" w:lineRule="auto"/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>Si proporranno spunti di riflessione per la consapevolezza che la bellezza di un quadro non è data solo dalla sua vicinanza con il proprio mondo o dall’imitazione del reale, ma dal vissuto che vuole evocare e che ogni autore e ogni opera vanno contestualizzati in un determinato periodo storico.</w:t>
            </w:r>
          </w:p>
        </w:tc>
      </w:tr>
    </w:tbl>
    <w:p w:rsidR="00CF7179" w:rsidRDefault="00CF7179"/>
    <w:p w:rsidR="00CF7179" w:rsidRDefault="00CF7179"/>
    <w:p w:rsidR="00B35344" w:rsidRDefault="00B35344"/>
    <w:p w:rsidR="00B35344" w:rsidRDefault="00B35344"/>
    <w:p w:rsidR="00B35344" w:rsidRDefault="00B3534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5"/>
        <w:gridCol w:w="3215"/>
        <w:gridCol w:w="3219"/>
      </w:tblGrid>
      <w:tr w:rsidR="00CF7179" w:rsidTr="000C1F3D">
        <w:trPr>
          <w:trHeight w:val="532"/>
        </w:trPr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0"/>
              <w:rPr>
                <w:rStyle w:val="A31"/>
              </w:rPr>
            </w:pPr>
            <w:r>
              <w:rPr>
                <w:rStyle w:val="A31"/>
              </w:rPr>
              <w:t xml:space="preserve">Traguardi per lo sviluppo delle competenze </w:t>
            </w:r>
          </w:p>
        </w:tc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0"/>
              <w:rPr>
                <w:rFonts w:ascii="ClearSans-Bold" w:eastAsia="ClearSans-Bold" w:hAnsi="ClearSans-Bold" w:cs="ClearSans-Bold"/>
                <w:b/>
                <w:bCs/>
                <w:caps/>
                <w:color w:val="000000"/>
                <w:spacing w:val="-2"/>
                <w:sz w:val="19"/>
                <w:szCs w:val="19"/>
              </w:rPr>
            </w:pPr>
            <w:r>
              <w:rPr>
                <w:rStyle w:val="A31"/>
              </w:rPr>
              <w:t xml:space="preserve">Obiettivi di apprendimento </w:t>
            </w:r>
          </w:p>
          <w:p w:rsidR="00CF7179" w:rsidRDefault="00D72AA2">
            <w:pPr>
              <w:pStyle w:val="Paragrafobase"/>
              <w:rPr>
                <w:rStyle w:val="A31"/>
              </w:rPr>
            </w:pPr>
            <w:r>
              <w:rPr>
                <w:rFonts w:ascii="ClearSans-Bold" w:eastAsia="ClearSans-Bold" w:hAnsi="ClearSans-Bold" w:cs="ClearSans-Bold"/>
                <w:b/>
                <w:bCs/>
                <w:caps/>
                <w:spacing w:val="-2"/>
                <w:sz w:val="19"/>
                <w:szCs w:val="19"/>
              </w:rPr>
              <w:t>MUSICA</w:t>
            </w:r>
            <w:r w:rsidR="00B35344">
              <w:rPr>
                <w:rFonts w:ascii="ClearSans-Bold" w:eastAsia="ClearSans-Bold" w:hAnsi="ClearSans-Bold" w:cs="ClearSans-Bold"/>
                <w:b/>
                <w:bCs/>
                <w:caps/>
                <w:spacing w:val="-2"/>
                <w:sz w:val="19"/>
                <w:szCs w:val="19"/>
              </w:rPr>
              <w:t xml:space="preserve"> </w:t>
            </w:r>
          </w:p>
        </w:tc>
        <w:tc>
          <w:tcPr>
            <w:tcW w:w="3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0"/>
              <w:rPr>
                <w:rFonts w:ascii="ClearSans-Bold" w:eastAsia="ClearSans-Bold" w:hAnsi="ClearSans-Bold" w:cs="ClearSans-Bold"/>
                <w:b/>
                <w:bCs/>
                <w:caps/>
                <w:color w:val="000000"/>
                <w:spacing w:val="-2"/>
                <w:sz w:val="19"/>
                <w:szCs w:val="19"/>
              </w:rPr>
            </w:pPr>
            <w:r>
              <w:rPr>
                <w:rStyle w:val="A31"/>
              </w:rPr>
              <w:t xml:space="preserve">Attività e contenuti </w:t>
            </w:r>
          </w:p>
          <w:p w:rsidR="00CF7179" w:rsidRDefault="00D72AA2">
            <w:pPr>
              <w:pStyle w:val="Paragrafobase"/>
            </w:pPr>
            <w:r>
              <w:rPr>
                <w:rFonts w:ascii="ClearSans-Bold" w:eastAsia="ClearSans-Bold" w:hAnsi="ClearSans-Bold" w:cs="ClearSans-Bold"/>
                <w:b/>
                <w:bCs/>
                <w:caps/>
                <w:spacing w:val="-2"/>
                <w:sz w:val="19"/>
                <w:szCs w:val="19"/>
              </w:rPr>
              <w:t>MUSICA</w:t>
            </w:r>
          </w:p>
        </w:tc>
      </w:tr>
      <w:tr w:rsidR="00CF7179" w:rsidTr="0042169B">
        <w:trPr>
          <w:trHeight w:val="805"/>
        </w:trPr>
        <w:tc>
          <w:tcPr>
            <w:tcW w:w="964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F7179" w:rsidRDefault="00CF7179">
            <w:pPr>
              <w:pStyle w:val="Contenutotabella"/>
              <w:snapToGrid w:val="0"/>
            </w:pPr>
          </w:p>
          <w:p w:rsidR="00CF7179" w:rsidRDefault="00D72AA2">
            <w:pPr>
              <w:pStyle w:val="Paragrafobase"/>
              <w:snapToGrid w:val="0"/>
            </w:pPr>
            <w:r>
              <w:rPr>
                <w:rStyle w:val="Titolocurriculotabella"/>
                <w:rFonts w:ascii="Asap" w:hAnsi="Asap"/>
              </w:rPr>
              <w:t>Esprimersi e comunicare</w:t>
            </w:r>
          </w:p>
        </w:tc>
      </w:tr>
      <w:tr w:rsidR="00CF7179">
        <w:trPr>
          <w:trHeight w:val="1044"/>
        </w:trPr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sz w:val="19"/>
                <w:szCs w:val="19"/>
              </w:rPr>
              <w:t xml:space="preserve">L’alunno esplora, discrimina ed elabora eventi sonori dal punto di vista qualitativo, spaziale e in riferimento alla loro fonte.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hAnsi="Frutiger-Light" w:cs="Frutiger-Light"/>
                <w:sz w:val="19"/>
                <w:szCs w:val="19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sz w:val="19"/>
                <w:szCs w:val="19"/>
              </w:rPr>
              <w:t>Esplora diverse possibilità espressive della voce, di oggetti sonori e strumenti musicali, imparando ad ascoltare se stesso e gli altri; fa uso di forme di notazione analogiche o codificate.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Style w:val="Testointroduzione"/>
                <w:rFonts w:ascii="Frutiger-Light" w:hAnsi="Frutiger-Light" w:cs="Frutiger-Light"/>
                <w:sz w:val="19"/>
                <w:szCs w:val="19"/>
              </w:rPr>
              <w:t>Utilizzare voce, strumenti e nuove tecnologie sonore in modo creativo e consapevole, ampliando con gradualità le proprie capacità di invenzione e improvvisazione.</w:t>
            </w:r>
          </w:p>
          <w:p w:rsidR="00CF7179" w:rsidRDefault="00CF7179">
            <w:pPr>
              <w:pStyle w:val="Paragrafobase"/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 </w:t>
            </w:r>
            <w:r>
              <w:rPr>
                <w:rStyle w:val="Testointroduzione"/>
                <w:rFonts w:ascii="Frutiger-Light" w:eastAsia="Frutiger-Light" w:hAnsi="Frutiger-Light" w:cs="Frutiger-Light"/>
                <w:spacing w:val="-4"/>
                <w:sz w:val="19"/>
                <w:szCs w:val="19"/>
              </w:rPr>
              <w:t xml:space="preserve">Scelta e unione di suoni opportuni a immagini e testi per la realizzazione di prodotti multimediali.  </w:t>
            </w:r>
          </w:p>
          <w:p w:rsidR="00CF7179" w:rsidRDefault="00CF7179">
            <w:pPr>
              <w:pStyle w:val="Paragrafobase"/>
              <w:snapToGrid w:val="0"/>
              <w:spacing w:line="240" w:lineRule="auto"/>
            </w:pP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  <w:r>
              <w:rPr>
                <w:rFonts w:ascii="Frutiger-Light" w:eastAsia="Frutiger-Light" w:hAnsi="Frutiger-Light" w:cs="Frutiger-Light"/>
                <w:spacing w:val="-4"/>
                <w:sz w:val="19"/>
                <w:szCs w:val="19"/>
              </w:rPr>
              <w:t xml:space="preserve">Racconto di storie con i suoni (eventualmente con uso dello strumentario </w:t>
            </w:r>
            <w:proofErr w:type="spellStart"/>
            <w:r>
              <w:rPr>
                <w:rFonts w:ascii="Frutiger-Light" w:eastAsia="Frutiger-Light" w:hAnsi="Frutiger-Light" w:cs="Frutiger-Light"/>
                <w:spacing w:val="-4"/>
                <w:sz w:val="19"/>
                <w:szCs w:val="19"/>
              </w:rPr>
              <w:t>Orff</w:t>
            </w:r>
            <w:proofErr w:type="spellEnd"/>
            <w:r>
              <w:rPr>
                <w:rFonts w:ascii="Frutiger-Light" w:eastAsia="Frutiger-Light" w:hAnsi="Frutiger-Light" w:cs="Frutiger-Light"/>
                <w:spacing w:val="-4"/>
                <w:sz w:val="19"/>
                <w:szCs w:val="19"/>
              </w:rPr>
              <w:t>)</w:t>
            </w:r>
          </w:p>
        </w:tc>
      </w:tr>
      <w:tr w:rsidR="00CF7179">
        <w:trPr>
          <w:trHeight w:val="1044"/>
        </w:trPr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lastRenderedPageBreak/>
              <w:t xml:space="preserve">Esegue, da solo e in gruppo, semplici brani vocali o strumentali, appartenenti a generi e culture differenti, utilizzando anche strumenti didattici e auto-costruiti.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>Improvvisa liberamente e in modo creativo, imparando gradualmente a dominare tecniche e materiali, suoni e silenzi.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>Eseguire collettivamente e individualmente brani vocali/ strumentali anche polifonici, curando l’intonazione, l’espressività e l’interpretazione.</w:t>
            </w:r>
          </w:p>
          <w:p w:rsidR="00CF7179" w:rsidRDefault="00CF7179">
            <w:pPr>
              <w:pStyle w:val="Paragrafobase"/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  <w:r>
              <w:rPr>
                <w:rFonts w:ascii="Frutiger-Light" w:eastAsia="Frutiger-Light" w:hAnsi="Frutiger-Light" w:cs="Frutiger-Light"/>
                <w:spacing w:val="-4"/>
                <w:sz w:val="19"/>
                <w:szCs w:val="19"/>
              </w:rPr>
              <w:t>Canti a una o più voci.</w:t>
            </w:r>
          </w:p>
          <w:p w:rsidR="00CF7179" w:rsidRDefault="00CF7179">
            <w:pPr>
              <w:pStyle w:val="Paragrafobase"/>
              <w:snapToGrid w:val="0"/>
              <w:spacing w:line="240" w:lineRule="auto"/>
            </w:pPr>
          </w:p>
        </w:tc>
      </w:tr>
      <w:tr w:rsidR="00CF7179">
        <w:trPr>
          <w:trHeight w:val="1044"/>
        </w:trPr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 xml:space="preserve">Riconosce gli elementi costitutivi di un semplice brano musicale, utilizzandoli nella pratica. 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>Ascolta, interpreta e descrive brani musicali di diverso genere.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 xml:space="preserve">Riconoscere e classificare gli elementi costitutivi basilari del linguaggio musicale all’interno di brani di vario genere e provenienza.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 xml:space="preserve">Riconoscere gli usi, le funzioni e i contesti della musica e dei suoni nella realtà multimediale (cinema, televisione, computer).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>Valutare aspetti funzionali ed estetici in brani musicali di vario genere e stile, in relazione al riconoscimento di culture, di tempi e luoghi diversi.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9"/>
                <w:szCs w:val="19"/>
              </w:rPr>
              <w:t xml:space="preserve">Ascolto e riconoscimento di brani musicali di genere diverso, anche in relazione a culture, tempi e luoghi diversi (collegandosi allo studio della storia e della geografia). 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  <w:r>
              <w:rPr>
                <w:rFonts w:ascii="Frutiger-Light" w:eastAsia="Frutiger-Light" w:hAnsi="Frutiger-Light" w:cs="Frutiger-Light"/>
                <w:spacing w:val="-2"/>
                <w:sz w:val="19"/>
                <w:szCs w:val="19"/>
              </w:rPr>
              <w:t>Riconoscimento di usi e funzioni dei suoni nella realtà multimediale (al PC, in TV, nei video, negli spot pubblicitari, ecc.).</w:t>
            </w:r>
          </w:p>
        </w:tc>
      </w:tr>
      <w:tr w:rsidR="00CF7179">
        <w:trPr>
          <w:trHeight w:val="1044"/>
        </w:trPr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>Articola combinazioni timbriche, ritmiche e melodiche, applicando schemi elementari; le esegue con la voce, il corpo e gli strumenti, ivi compresi quelli della tecnologia informatica.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>Rappresentare gli elementi basilari di brani musicali e di eventi sonori attraverso sistemi simbolici convenzionali e non convenzionali.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  <w:r>
              <w:rPr>
                <w:rStyle w:val="Testointroduzione"/>
                <w:rFonts w:ascii="Frutiger-Light" w:eastAsia="Frutiger-Light" w:hAnsi="Frutiger-Light" w:cs="Frutiger-Light"/>
                <w:sz w:val="19"/>
                <w:szCs w:val="19"/>
              </w:rPr>
              <w:t>Prime forme di scrittura musicale convenzionale.</w:t>
            </w:r>
          </w:p>
        </w:tc>
      </w:tr>
    </w:tbl>
    <w:p w:rsidR="00CF7179" w:rsidRDefault="00CF7179"/>
    <w:p w:rsidR="00CF7179" w:rsidRDefault="00CF7179"/>
    <w:p w:rsidR="00B35344" w:rsidRDefault="00B35344"/>
    <w:p w:rsidR="00B35344" w:rsidRDefault="00B35344"/>
    <w:p w:rsidR="00CF7179" w:rsidRDefault="00CF7179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5"/>
        <w:gridCol w:w="3215"/>
        <w:gridCol w:w="3219"/>
      </w:tblGrid>
      <w:tr w:rsidR="00CF7179" w:rsidTr="000C1F3D">
        <w:trPr>
          <w:trHeight w:val="580"/>
        </w:trPr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0"/>
              <w:rPr>
                <w:rStyle w:val="A31"/>
              </w:rPr>
            </w:pPr>
            <w:r>
              <w:rPr>
                <w:rStyle w:val="A31"/>
              </w:rPr>
              <w:t xml:space="preserve">Traguardi per lo sviluppo delle competenze </w:t>
            </w:r>
          </w:p>
        </w:tc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0"/>
              <w:rPr>
                <w:rFonts w:ascii="ClearSans-Bold" w:eastAsia="ClearSans-Bold" w:hAnsi="ClearSans-Bold" w:cs="ClearSans-Bold"/>
                <w:b/>
                <w:bCs/>
                <w:caps/>
                <w:color w:val="000000"/>
                <w:spacing w:val="-2"/>
                <w:sz w:val="19"/>
                <w:szCs w:val="19"/>
              </w:rPr>
            </w:pPr>
            <w:r>
              <w:rPr>
                <w:rStyle w:val="A31"/>
              </w:rPr>
              <w:t xml:space="preserve">Obiettivi di apprendimento </w:t>
            </w:r>
          </w:p>
          <w:p w:rsidR="00CF7179" w:rsidRDefault="00D72AA2">
            <w:pPr>
              <w:pStyle w:val="Paragrafobase"/>
              <w:rPr>
                <w:rStyle w:val="A31"/>
              </w:rPr>
            </w:pPr>
            <w:r>
              <w:rPr>
                <w:rFonts w:ascii="ClearSans-Bold" w:eastAsia="ClearSans-Bold" w:hAnsi="ClearSans-Bold" w:cs="ClearSans-Bold"/>
                <w:b/>
                <w:bCs/>
                <w:caps/>
                <w:spacing w:val="-2"/>
                <w:sz w:val="19"/>
                <w:szCs w:val="19"/>
              </w:rPr>
              <w:t>EDUCAZIONE FISICA</w:t>
            </w:r>
          </w:p>
        </w:tc>
        <w:tc>
          <w:tcPr>
            <w:tcW w:w="3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0"/>
              <w:rPr>
                <w:rFonts w:ascii="ClearSans-Bold" w:eastAsia="ClearSans-Bold" w:hAnsi="ClearSans-Bold" w:cs="ClearSans-Bold"/>
                <w:b/>
                <w:bCs/>
                <w:caps/>
                <w:color w:val="000000"/>
                <w:spacing w:val="-2"/>
                <w:sz w:val="19"/>
                <w:szCs w:val="19"/>
              </w:rPr>
            </w:pPr>
            <w:r>
              <w:rPr>
                <w:rStyle w:val="A31"/>
              </w:rPr>
              <w:t xml:space="preserve">Attività e contenuti </w:t>
            </w:r>
          </w:p>
          <w:p w:rsidR="00CF7179" w:rsidRDefault="00D72AA2">
            <w:pPr>
              <w:pStyle w:val="Paragrafobase"/>
            </w:pPr>
            <w:r>
              <w:rPr>
                <w:rFonts w:ascii="ClearSans-Bold" w:eastAsia="ClearSans-Bold" w:hAnsi="ClearSans-Bold" w:cs="ClearSans-Bold"/>
                <w:b/>
                <w:bCs/>
                <w:caps/>
                <w:spacing w:val="-2"/>
                <w:sz w:val="19"/>
                <w:szCs w:val="19"/>
              </w:rPr>
              <w:t>EDUCAZIONE FISICA</w:t>
            </w:r>
          </w:p>
        </w:tc>
      </w:tr>
      <w:tr w:rsidR="00CF7179" w:rsidTr="0042169B">
        <w:trPr>
          <w:trHeight w:val="853"/>
        </w:trPr>
        <w:tc>
          <w:tcPr>
            <w:tcW w:w="964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F7179" w:rsidRDefault="00CF7179">
            <w:pPr>
              <w:pStyle w:val="Contenutotabella"/>
              <w:snapToGrid w:val="0"/>
            </w:pPr>
          </w:p>
          <w:p w:rsidR="00CF7179" w:rsidRDefault="00D72AA2" w:rsidP="00E36BBF">
            <w:pPr>
              <w:pStyle w:val="Paragrafobase"/>
            </w:pPr>
            <w:r>
              <w:rPr>
                <w:rStyle w:val="Titolocurriculotabella"/>
                <w:rFonts w:ascii="Asap" w:hAnsi="Asap"/>
              </w:rPr>
              <w:t>Il corpo e la sua relazione con lo spazio e il tempo</w:t>
            </w:r>
          </w:p>
        </w:tc>
      </w:tr>
      <w:tr w:rsidR="00CF7179">
        <w:trPr>
          <w:trHeight w:val="1044"/>
        </w:trPr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L’alunno acquisisce consapevolezza di sé attraverso la percezione del proprio corpo e la padronanza degli schemi motori e posturali nel continuo adattamento alle variabili spaziali e temporali contingenti.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Coordinare e utilizzare diversi schemi motori combinati tra loro, inizialmente in forma successiva e, poi, in forma simultanea (correre / saltare, afferrare / lanciare, ecc.).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spacing w:val="-4"/>
                <w:position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Riconoscere e valutare traiettorie, distanze, ritmi esecutivi e successioni temporali delle azioni motorie, sapendo organizzare il proprio movimento nello spazio in relazione a sé, agli oggetti, agli altri.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  <w:r>
              <w:rPr>
                <w:rStyle w:val="Testointroduzione"/>
                <w:rFonts w:ascii="Frutiger-Light" w:eastAsia="Frutiger-Light" w:hAnsi="Frutiger-Light" w:cs="Frutiger-Light"/>
                <w:spacing w:val="-4"/>
                <w:position w:val="-2"/>
                <w:sz w:val="18"/>
                <w:szCs w:val="18"/>
              </w:rPr>
              <w:t>Giochi vari per gli schemi motori e posturali e per l’organizzazione nello spazio.</w:t>
            </w:r>
          </w:p>
          <w:p w:rsidR="00CF7179" w:rsidRDefault="00CF7179">
            <w:pPr>
              <w:pStyle w:val="Paragrafobase"/>
              <w:snapToGrid w:val="0"/>
              <w:spacing w:line="240" w:lineRule="auto"/>
            </w:pPr>
          </w:p>
        </w:tc>
      </w:tr>
      <w:tr w:rsidR="00CF7179" w:rsidTr="0042169B">
        <w:trPr>
          <w:trHeight w:val="795"/>
        </w:trPr>
        <w:tc>
          <w:tcPr>
            <w:tcW w:w="964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F7179" w:rsidRDefault="00CF7179">
            <w:pPr>
              <w:pStyle w:val="Paragrafobase"/>
              <w:snapToGrid w:val="0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</w:p>
          <w:p w:rsidR="00CF7179" w:rsidRDefault="00D72AA2">
            <w:pPr>
              <w:pStyle w:val="Paragrafobase"/>
              <w:snapToGrid w:val="0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Style w:val="Titolocurriculotabella"/>
                <w:rFonts w:ascii="Asap" w:hAnsi="Asap" w:cs="Frutiger-Light"/>
              </w:rPr>
              <w:t xml:space="preserve">Il linguaggio del corpo come modalità </w:t>
            </w:r>
            <w:proofErr w:type="spellStart"/>
            <w:r>
              <w:rPr>
                <w:rStyle w:val="Titolocurriculotabella"/>
                <w:rFonts w:ascii="Asap" w:hAnsi="Asap" w:cs="Frutiger-Light"/>
              </w:rPr>
              <w:t>comunicativo-espressiva</w:t>
            </w:r>
            <w:proofErr w:type="spellEnd"/>
          </w:p>
        </w:tc>
      </w:tr>
      <w:tr w:rsidR="00CF7179">
        <w:trPr>
          <w:trHeight w:val="1044"/>
        </w:trPr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sz w:val="18"/>
                <w:szCs w:val="18"/>
              </w:rPr>
              <w:lastRenderedPageBreak/>
              <w:t xml:space="preserve">Utilizza il linguaggio corporeo e motorio per comunicare ed esprimere i propri stati d’animo, anche attraverso la drammatizzazione e le esperienze </w:t>
            </w:r>
            <w:proofErr w:type="spellStart"/>
            <w:r>
              <w:rPr>
                <w:rStyle w:val="Testointroduzione"/>
                <w:rFonts w:ascii="Frutiger-Light" w:eastAsia="Frutiger-Light" w:hAnsi="Frutiger-Light" w:cs="Frutiger-Light"/>
                <w:sz w:val="18"/>
                <w:szCs w:val="18"/>
              </w:rPr>
              <w:t>ritmico-musicali</w:t>
            </w:r>
            <w:proofErr w:type="spellEnd"/>
            <w:r>
              <w:rPr>
                <w:rStyle w:val="Testointroduzione"/>
                <w:rFonts w:ascii="Frutiger-Light" w:eastAsia="Frutiger-Light" w:hAnsi="Frutiger-Light" w:cs="Frutiger-Light"/>
                <w:sz w:val="18"/>
                <w:szCs w:val="18"/>
              </w:rPr>
              <w:t xml:space="preserve"> e coreutiche.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Utilizzare in forma originale e creativa modalità espressive e corporee anche attraverso forme di drammatizzazione e danza, sapendo trasmettere nel contempo contenuti emozionali.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4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Elaborare ed eseguire semplici sequenze di movimento o semplici coreografie individuali e collettive.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  <w:r>
              <w:rPr>
                <w:rFonts w:ascii="Frutiger-Light" w:eastAsia="Frutiger-Light" w:hAnsi="Frutiger-Light" w:cs="Frutiger-Light"/>
                <w:spacing w:val="-4"/>
                <w:sz w:val="18"/>
                <w:szCs w:val="18"/>
              </w:rPr>
              <w:t>Coreografie, anche finalizzate a semplici drammatizzazioni.</w:t>
            </w:r>
          </w:p>
        </w:tc>
      </w:tr>
      <w:tr w:rsidR="00CF7179" w:rsidTr="0042169B">
        <w:trPr>
          <w:trHeight w:val="811"/>
        </w:trPr>
        <w:tc>
          <w:tcPr>
            <w:tcW w:w="964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F7179" w:rsidRDefault="00CF7179">
            <w:pPr>
              <w:pStyle w:val="Paragrafobase"/>
              <w:snapToGrid w:val="0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</w:p>
          <w:p w:rsidR="00CF7179" w:rsidRDefault="00D72AA2" w:rsidP="0042169B">
            <w:pPr>
              <w:pStyle w:val="Paragrafobase"/>
              <w:snapToGrid w:val="0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Style w:val="Titolocurriculotabella"/>
                <w:rFonts w:ascii="Asap" w:hAnsi="Asap" w:cs="Frutiger-Light"/>
                <w:position w:val="-1"/>
              </w:rPr>
              <w:t>Il gioco, lo sport, le regole e il fair play</w:t>
            </w:r>
          </w:p>
        </w:tc>
      </w:tr>
      <w:tr w:rsidR="00CF7179">
        <w:trPr>
          <w:trHeight w:val="1044"/>
        </w:trPr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Sperimenta una pluralità di esperienze che permettono di maturare competenze di </w:t>
            </w:r>
            <w:proofErr w:type="spellStart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giocosport</w:t>
            </w:r>
            <w:proofErr w:type="spellEnd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 anche come orientamento alla futura pratica sportiva.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Sperimenta, in forma semplificata e progressivamente sempre più complessa, le diverse tecniche della gestualità. 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Agisce rispettando i criteri base di sicurezza per sé e per gli altri, sia nel movimento che nell’uso degli attrezzi, e trasferisce tale competenza nell’ambiente scolastico ed extrascolastico.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Comprende, all’interno delle varie occasioni di gioco e di sport, il valore delle regole e l’importanza di rispettarle.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Conoscere e applicare correttamente modalità esecutive di diverse proposte di </w:t>
            </w:r>
            <w:proofErr w:type="spellStart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giocosport</w:t>
            </w:r>
            <w:proofErr w:type="spellEnd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Saper utilizzare numerosi giochi derivanti dalla tradizione popolare, applicandone indicazioni e regole. 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Partecipare attivamente alle varie forme di gioco, organizzate anche in forma di gara, collaborando con gli altri.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4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Rispettare le regole nella competizione sportiva; saper accettare la sconfitta con equilibrio, e vivere la vittoria esprimendo rispetto nei confronti dei perdenti, accettando le diversità e manifestando senso di responsabilità.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4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4"/>
                <w:position w:val="-1"/>
                <w:sz w:val="18"/>
                <w:szCs w:val="18"/>
              </w:rPr>
              <w:t xml:space="preserve">Giochi di squadra, giochi della tradizione popolare e avvio al </w:t>
            </w:r>
            <w:proofErr w:type="spellStart"/>
            <w:r>
              <w:rPr>
                <w:rFonts w:ascii="Frutiger-Light" w:eastAsia="Frutiger-Light" w:hAnsi="Frutiger-Light" w:cs="Frutiger-Light"/>
                <w:spacing w:val="-4"/>
                <w:position w:val="-1"/>
                <w:sz w:val="18"/>
                <w:szCs w:val="18"/>
              </w:rPr>
              <w:t>giocosport</w:t>
            </w:r>
            <w:proofErr w:type="spellEnd"/>
            <w:r>
              <w:rPr>
                <w:rFonts w:ascii="Frutiger-Light" w:eastAsia="Frutiger-Light" w:hAnsi="Frutiger-Light" w:cs="Frutiger-Light"/>
                <w:spacing w:val="-4"/>
                <w:position w:val="-1"/>
                <w:sz w:val="18"/>
                <w:szCs w:val="18"/>
              </w:rPr>
              <w:t xml:space="preserve"> (pallavolo, pallamano, </w:t>
            </w:r>
            <w:proofErr w:type="spellStart"/>
            <w:r>
              <w:rPr>
                <w:rFonts w:ascii="Frutiger-Light" w:eastAsia="Frutiger-Light" w:hAnsi="Frutiger-Light" w:cs="Frutiger-Light"/>
                <w:spacing w:val="-4"/>
                <w:position w:val="-1"/>
                <w:sz w:val="18"/>
                <w:szCs w:val="18"/>
              </w:rPr>
              <w:t>basket…</w:t>
            </w:r>
            <w:proofErr w:type="spellEnd"/>
            <w:r>
              <w:rPr>
                <w:rFonts w:ascii="Frutiger-Light" w:eastAsia="Frutiger-Light" w:hAnsi="Frutiger-Light" w:cs="Frutiger-Light"/>
                <w:spacing w:val="-4"/>
                <w:position w:val="-1"/>
                <w:sz w:val="18"/>
                <w:szCs w:val="18"/>
              </w:rPr>
              <w:t xml:space="preserve">).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  <w:r>
              <w:rPr>
                <w:rFonts w:ascii="Frutiger-Light" w:eastAsia="Frutiger-Light" w:hAnsi="Frutiger-Light" w:cs="Frutiger-Light"/>
                <w:spacing w:val="-4"/>
                <w:sz w:val="18"/>
                <w:szCs w:val="18"/>
              </w:rPr>
              <w:t>Le regole del gioco nei giochi di squadra.</w:t>
            </w:r>
          </w:p>
        </w:tc>
      </w:tr>
      <w:tr w:rsidR="00CF7179" w:rsidTr="0042169B">
        <w:trPr>
          <w:trHeight w:val="779"/>
        </w:trPr>
        <w:tc>
          <w:tcPr>
            <w:tcW w:w="964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F7179" w:rsidRDefault="00CF7179">
            <w:pPr>
              <w:pStyle w:val="Paragrafobase"/>
              <w:snapToGrid w:val="0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</w:p>
          <w:p w:rsidR="00CF7179" w:rsidRDefault="00D72AA2" w:rsidP="0042169B">
            <w:pPr>
              <w:pStyle w:val="Paragrafobase"/>
              <w:snapToGrid w:val="0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Style w:val="Titolocurriculotabella"/>
                <w:rFonts w:ascii="Asap" w:hAnsi="Asap" w:cs="Frutiger-Light"/>
              </w:rPr>
              <w:t>Salute, benessere, prevenzione e sicurezza</w:t>
            </w:r>
          </w:p>
        </w:tc>
      </w:tr>
      <w:tr w:rsidR="00CF7179" w:rsidTr="0042169B">
        <w:trPr>
          <w:trHeight w:val="229"/>
        </w:trPr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Riconosce alcuni essenziali principi relativi al proprio benessere psico-fisico legati alla cura del proprio corpo, a un corretto regime alimentare e alla prevenzione dell’uso di sostanze che inducono dipendenza.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Assumere comportamenti adeguati per la prevenzione degli infortuni e per la sicurezza nei vari ambienti di vita.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Riconoscere il rapporto tra alimentazione ed esercizio fisico in relazione a sani stili di vita. 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4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Acquisire consapevolezza delle funzioni fisiologiche (cardio-respiratorie e muscolari) e dei loro cambiamenti in relazione all’esercizio fisico.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4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4"/>
                <w:sz w:val="18"/>
                <w:szCs w:val="18"/>
              </w:rPr>
              <w:t xml:space="preserve">Conversazioni e attività varie per la prevenzione e la sicurezza in ambienti diversi.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4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4"/>
                <w:sz w:val="18"/>
                <w:szCs w:val="18"/>
              </w:rPr>
              <w:t xml:space="preserve">Conversazioni finalizzate ad acquisire consapevolezza delle funzioni fisiologiche e dei relativi cambiamenti in relazione all’esercizio fisico.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4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4"/>
                <w:sz w:val="18"/>
                <w:szCs w:val="18"/>
              </w:rPr>
              <w:t xml:space="preserve">L’alimentazione: relazione </w:t>
            </w:r>
            <w:proofErr w:type="spellStart"/>
            <w:r>
              <w:rPr>
                <w:rFonts w:ascii="Frutiger-Light" w:eastAsia="Frutiger-Light" w:hAnsi="Frutiger-Light" w:cs="Frutiger-Light"/>
                <w:spacing w:val="-4"/>
                <w:sz w:val="18"/>
                <w:szCs w:val="18"/>
              </w:rPr>
              <w:t>corpo-alimentazione-salute-esercizio</w:t>
            </w:r>
            <w:proofErr w:type="spellEnd"/>
            <w:r>
              <w:rPr>
                <w:rFonts w:ascii="Frutiger-Light" w:eastAsia="Frutiger-Light" w:hAnsi="Frutiger-Light" w:cs="Frutiger-Light"/>
                <w:spacing w:val="-4"/>
                <w:sz w:val="18"/>
                <w:szCs w:val="18"/>
              </w:rPr>
              <w:t xml:space="preserve"> fisico.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  <w:r>
              <w:rPr>
                <w:rFonts w:ascii="Frutiger-Light" w:eastAsia="Frutiger-Light" w:hAnsi="Frutiger-Light" w:cs="Frutiger-Light"/>
                <w:spacing w:val="-4"/>
                <w:sz w:val="18"/>
                <w:szCs w:val="18"/>
              </w:rPr>
              <w:t>La piramide alimentare.</w:t>
            </w:r>
          </w:p>
        </w:tc>
      </w:tr>
    </w:tbl>
    <w:p w:rsidR="00D72AA2" w:rsidRDefault="00D72AA2"/>
    <w:p w:rsidR="00B35344" w:rsidRDefault="00B35344"/>
    <w:p w:rsidR="00B35344" w:rsidRDefault="00B35344"/>
    <w:sectPr w:rsidR="00B35344" w:rsidSect="00CF7179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-Ligh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lear Sans">
    <w:panose1 w:val="020B0503030202020304"/>
    <w:charset w:val="00"/>
    <w:family w:val="swiss"/>
    <w:pitch w:val="variable"/>
    <w:sig w:usb0="A00002EF" w:usb1="500078FB" w:usb2="00000008" w:usb3="00000000" w:csb0="0000019F" w:csb1="00000000"/>
  </w:font>
  <w:font w:name="ClearSans-Light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Asap-Bold">
    <w:altName w:val="MS Mincho"/>
    <w:charset w:val="80"/>
    <w:family w:val="auto"/>
    <w:pitch w:val="default"/>
    <w:sig w:usb0="00000000" w:usb1="00000000" w:usb2="00000000" w:usb3="00000000" w:csb0="00000000" w:csb1="00000000"/>
  </w:font>
  <w:font w:name="BlockBE-Regular">
    <w:altName w:val="MS Mincho"/>
    <w:charset w:val="80"/>
    <w:family w:val="auto"/>
    <w:pitch w:val="default"/>
    <w:sig w:usb0="00000000" w:usb1="00000000" w:usb2="00000000" w:usb3="00000000" w:csb0="00000000" w:csb1="00000000"/>
  </w:font>
  <w:font w:name="FrutigerNextLT-Light">
    <w:charset w:val="00"/>
    <w:family w:val="auto"/>
    <w:pitch w:val="default"/>
    <w:sig w:usb0="00000000" w:usb1="00000000" w:usb2="00000000" w:usb3="00000000" w:csb0="00000000" w:csb1="00000000"/>
  </w:font>
  <w:font w:name="Gudea">
    <w:charset w:val="00"/>
    <w:family w:val="auto"/>
    <w:pitch w:val="default"/>
    <w:sig w:usb0="00000000" w:usb1="00000000" w:usb2="00000000" w:usb3="00000000" w:csb0="00000000" w:csb1="00000000"/>
  </w:font>
  <w:font w:name="AlteHaasGrotesk_Bold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panose1 w:val="02040503050306020203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lear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learSans-Bold">
    <w:altName w:val="Arial"/>
    <w:charset w:val="00"/>
    <w:family w:val="swiss"/>
    <w:pitch w:val="default"/>
    <w:sig w:usb0="00000000" w:usb1="00000000" w:usb2="00000000" w:usb3="00000000" w:csb0="00000000" w:csb1="00000000"/>
  </w:font>
  <w:font w:name="Asap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Frutiger 45 Light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useo-7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ourceSansPro-Semibold">
    <w:panose1 w:val="020B0603030403020204"/>
    <w:charset w:val="00"/>
    <w:family w:val="swiss"/>
    <w:pitch w:val="default"/>
    <w:sig w:usb0="00000000" w:usb1="00000000" w:usb2="00000000" w:usb3="00000000" w:csb0="00000000" w:csb1="00000000"/>
  </w:font>
  <w:font w:name="Frutifer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trike w:val="0"/>
        <w:dstrike w:val="0"/>
        <w:color w:val="000000"/>
        <w:spacing w:val="-2"/>
        <w:w w:val="103"/>
        <w:position w:val="0"/>
        <w:sz w:val="18"/>
        <w:szCs w:val="18"/>
        <w:em w:val="none"/>
        <w:lang w:val="it-I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37115"/>
    <w:rsid w:val="000C1F3D"/>
    <w:rsid w:val="000E4555"/>
    <w:rsid w:val="001A5AAC"/>
    <w:rsid w:val="00233107"/>
    <w:rsid w:val="00384BC2"/>
    <w:rsid w:val="003A74B5"/>
    <w:rsid w:val="003B2FE0"/>
    <w:rsid w:val="0042169B"/>
    <w:rsid w:val="0045399B"/>
    <w:rsid w:val="004778FA"/>
    <w:rsid w:val="00571181"/>
    <w:rsid w:val="006059DF"/>
    <w:rsid w:val="00622C90"/>
    <w:rsid w:val="00697523"/>
    <w:rsid w:val="006A50CB"/>
    <w:rsid w:val="006B32FF"/>
    <w:rsid w:val="007F1AC9"/>
    <w:rsid w:val="00830838"/>
    <w:rsid w:val="00937115"/>
    <w:rsid w:val="009579F2"/>
    <w:rsid w:val="00964632"/>
    <w:rsid w:val="00987D43"/>
    <w:rsid w:val="00990AD3"/>
    <w:rsid w:val="009C314B"/>
    <w:rsid w:val="009F0CEF"/>
    <w:rsid w:val="00B35344"/>
    <w:rsid w:val="00BA1EBF"/>
    <w:rsid w:val="00C37C14"/>
    <w:rsid w:val="00C54C0E"/>
    <w:rsid w:val="00C72961"/>
    <w:rsid w:val="00C92430"/>
    <w:rsid w:val="00CF7179"/>
    <w:rsid w:val="00D72AA2"/>
    <w:rsid w:val="00E346C7"/>
    <w:rsid w:val="00E36BBF"/>
    <w:rsid w:val="00EB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7179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F7179"/>
    <w:rPr>
      <w:rFonts w:ascii="Wingdings" w:eastAsia="Frutiger-Light" w:hAnsi="Wingdings" w:cs="OpenSymbol"/>
      <w:strike w:val="0"/>
      <w:dstrike w:val="0"/>
      <w:color w:val="000000"/>
      <w:spacing w:val="-2"/>
      <w:w w:val="103"/>
      <w:position w:val="0"/>
      <w:sz w:val="18"/>
      <w:szCs w:val="18"/>
      <w:em w:val="none"/>
      <w:lang w:val="it-IT"/>
    </w:rPr>
  </w:style>
  <w:style w:type="character" w:customStyle="1" w:styleId="WW8Num1z1">
    <w:name w:val="WW8Num1z1"/>
    <w:rsid w:val="00CF7179"/>
    <w:rPr>
      <w:rFonts w:ascii="Wingdings" w:hAnsi="Wingdings" w:cs="OpenSymbol"/>
    </w:rPr>
  </w:style>
  <w:style w:type="character" w:customStyle="1" w:styleId="WW8Num2z0">
    <w:name w:val="WW8Num2z0"/>
    <w:rsid w:val="00CF7179"/>
    <w:rPr>
      <w:rFonts w:ascii="Symbol" w:hAnsi="Symbol" w:cs="OpenSymbol"/>
      <w:sz w:val="24"/>
      <w:szCs w:val="24"/>
    </w:rPr>
  </w:style>
  <w:style w:type="character" w:customStyle="1" w:styleId="WW8Num2z1">
    <w:name w:val="WW8Num2z1"/>
    <w:rsid w:val="00CF7179"/>
    <w:rPr>
      <w:rFonts w:ascii="Symbol" w:hAnsi="Symbol" w:cs="OpenSymbol"/>
    </w:rPr>
  </w:style>
  <w:style w:type="character" w:customStyle="1" w:styleId="WW8Num2z2">
    <w:name w:val="WW8Num2z2"/>
    <w:rsid w:val="00CF7179"/>
  </w:style>
  <w:style w:type="character" w:customStyle="1" w:styleId="WW8Num2z3">
    <w:name w:val="WW8Num2z3"/>
    <w:rsid w:val="00CF7179"/>
  </w:style>
  <w:style w:type="character" w:customStyle="1" w:styleId="WW8Num2z4">
    <w:name w:val="WW8Num2z4"/>
    <w:rsid w:val="00CF7179"/>
  </w:style>
  <w:style w:type="character" w:customStyle="1" w:styleId="WW8Num2z5">
    <w:name w:val="WW8Num2z5"/>
    <w:rsid w:val="00CF7179"/>
  </w:style>
  <w:style w:type="character" w:customStyle="1" w:styleId="WW8Num2z6">
    <w:name w:val="WW8Num2z6"/>
    <w:rsid w:val="00CF7179"/>
  </w:style>
  <w:style w:type="character" w:customStyle="1" w:styleId="WW8Num2z7">
    <w:name w:val="WW8Num2z7"/>
    <w:rsid w:val="00CF7179"/>
  </w:style>
  <w:style w:type="character" w:customStyle="1" w:styleId="WW8Num2z8">
    <w:name w:val="WW8Num2z8"/>
    <w:rsid w:val="00CF7179"/>
  </w:style>
  <w:style w:type="character" w:customStyle="1" w:styleId="WW8Num3z0">
    <w:name w:val="WW8Num3z0"/>
    <w:rsid w:val="00CF7179"/>
  </w:style>
  <w:style w:type="character" w:customStyle="1" w:styleId="WW8Num3z1">
    <w:name w:val="WW8Num3z1"/>
    <w:rsid w:val="00CF7179"/>
  </w:style>
  <w:style w:type="character" w:customStyle="1" w:styleId="WW8Num3z2">
    <w:name w:val="WW8Num3z2"/>
    <w:rsid w:val="00CF7179"/>
  </w:style>
  <w:style w:type="character" w:customStyle="1" w:styleId="WW8Num3z3">
    <w:name w:val="WW8Num3z3"/>
    <w:rsid w:val="00CF7179"/>
  </w:style>
  <w:style w:type="character" w:customStyle="1" w:styleId="WW8Num3z4">
    <w:name w:val="WW8Num3z4"/>
    <w:rsid w:val="00CF7179"/>
  </w:style>
  <w:style w:type="character" w:customStyle="1" w:styleId="WW8Num3z5">
    <w:name w:val="WW8Num3z5"/>
    <w:rsid w:val="00CF7179"/>
  </w:style>
  <w:style w:type="character" w:customStyle="1" w:styleId="WW8Num3z6">
    <w:name w:val="WW8Num3z6"/>
    <w:rsid w:val="00CF7179"/>
  </w:style>
  <w:style w:type="character" w:customStyle="1" w:styleId="WW8Num3z7">
    <w:name w:val="WW8Num3z7"/>
    <w:rsid w:val="00CF7179"/>
  </w:style>
  <w:style w:type="character" w:customStyle="1" w:styleId="WW8Num3z8">
    <w:name w:val="WW8Num3z8"/>
    <w:rsid w:val="00CF7179"/>
  </w:style>
  <w:style w:type="character" w:customStyle="1" w:styleId="WW8Num4z0">
    <w:name w:val="WW8Num4z0"/>
    <w:rsid w:val="00CF7179"/>
    <w:rPr>
      <w:rFonts w:ascii="Wingdings" w:hAnsi="Wingdings" w:cs="Wingdings" w:hint="default"/>
    </w:rPr>
  </w:style>
  <w:style w:type="character" w:customStyle="1" w:styleId="WW8Num4z1">
    <w:name w:val="WW8Num4z1"/>
    <w:rsid w:val="00CF7179"/>
    <w:rPr>
      <w:rFonts w:ascii="Courier New" w:hAnsi="Courier New" w:cs="Courier New" w:hint="default"/>
    </w:rPr>
  </w:style>
  <w:style w:type="character" w:customStyle="1" w:styleId="WW8Num4z3">
    <w:name w:val="WW8Num4z3"/>
    <w:rsid w:val="00CF7179"/>
    <w:rPr>
      <w:rFonts w:ascii="Symbol" w:hAnsi="Symbol" w:cs="Symbol" w:hint="default"/>
    </w:rPr>
  </w:style>
  <w:style w:type="character" w:customStyle="1" w:styleId="WW8Num5z0">
    <w:name w:val="WW8Num5z0"/>
    <w:rsid w:val="00CF7179"/>
    <w:rPr>
      <w:rFonts w:ascii="Symbol" w:hAnsi="Symbol" w:cs="Symbol" w:hint="default"/>
    </w:rPr>
  </w:style>
  <w:style w:type="character" w:customStyle="1" w:styleId="WW8Num5z1">
    <w:name w:val="WW8Num5z1"/>
    <w:rsid w:val="00CF7179"/>
    <w:rPr>
      <w:rFonts w:ascii="Courier New" w:hAnsi="Courier New" w:cs="Courier New" w:hint="default"/>
    </w:rPr>
  </w:style>
  <w:style w:type="character" w:customStyle="1" w:styleId="WW8Num5z2">
    <w:name w:val="WW8Num5z2"/>
    <w:rsid w:val="00CF7179"/>
    <w:rPr>
      <w:rFonts w:ascii="Wingdings" w:hAnsi="Wingdings" w:cs="Wingdings" w:hint="default"/>
    </w:rPr>
  </w:style>
  <w:style w:type="character" w:customStyle="1" w:styleId="WW8Num6z0">
    <w:name w:val="WW8Num6z0"/>
    <w:rsid w:val="00CF7179"/>
    <w:rPr>
      <w:rFonts w:ascii="Symbol" w:hAnsi="Symbol" w:cs="Symbol" w:hint="default"/>
      <w:sz w:val="18"/>
      <w:szCs w:val="18"/>
    </w:rPr>
  </w:style>
  <w:style w:type="character" w:customStyle="1" w:styleId="WW8Num6z1">
    <w:name w:val="WW8Num6z1"/>
    <w:rsid w:val="00CF7179"/>
    <w:rPr>
      <w:rFonts w:ascii="Courier New" w:hAnsi="Courier New" w:cs="Courier New" w:hint="default"/>
    </w:rPr>
  </w:style>
  <w:style w:type="character" w:customStyle="1" w:styleId="WW8Num6z2">
    <w:name w:val="WW8Num6z2"/>
    <w:rsid w:val="00CF7179"/>
    <w:rPr>
      <w:rFonts w:ascii="Wingdings" w:hAnsi="Wingdings" w:cs="Wingdings" w:hint="default"/>
    </w:rPr>
  </w:style>
  <w:style w:type="character" w:customStyle="1" w:styleId="WW8Num6z3">
    <w:name w:val="WW8Num6z3"/>
    <w:rsid w:val="00CF7179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CF7179"/>
  </w:style>
  <w:style w:type="character" w:customStyle="1" w:styleId="Default">
    <w:name w:val="Default"/>
    <w:rsid w:val="00CF7179"/>
    <w:rPr>
      <w:rFonts w:ascii="Clear Sans" w:eastAsia="Clear Sans" w:hAnsi="Clear Sans" w:cs="Clear Sans"/>
      <w:color w:val="000000"/>
      <w:sz w:val="24"/>
      <w:szCs w:val="24"/>
    </w:rPr>
  </w:style>
  <w:style w:type="character" w:customStyle="1" w:styleId="A31">
    <w:name w:val="A31"/>
    <w:basedOn w:val="Default"/>
    <w:rsid w:val="00CF7179"/>
    <w:rPr>
      <w:b/>
      <w:bCs/>
      <w:sz w:val="19"/>
      <w:szCs w:val="19"/>
    </w:rPr>
  </w:style>
  <w:style w:type="character" w:customStyle="1" w:styleId="A32">
    <w:name w:val="A32"/>
    <w:basedOn w:val="Default"/>
    <w:rsid w:val="00CF7179"/>
    <w:rPr>
      <w:sz w:val="26"/>
      <w:szCs w:val="26"/>
    </w:rPr>
  </w:style>
  <w:style w:type="character" w:customStyle="1" w:styleId="Punti">
    <w:name w:val="Punti"/>
    <w:rsid w:val="00CF7179"/>
    <w:rPr>
      <w:rFonts w:ascii="OpenSymbol" w:eastAsia="OpenSymbol" w:hAnsi="OpenSymbol" w:cs="OpenSymbol"/>
    </w:rPr>
  </w:style>
  <w:style w:type="character" w:customStyle="1" w:styleId="A33">
    <w:name w:val="A33"/>
    <w:basedOn w:val="Default"/>
    <w:rsid w:val="00CF7179"/>
    <w:rPr>
      <w:sz w:val="19"/>
      <w:szCs w:val="19"/>
    </w:rPr>
  </w:style>
  <w:style w:type="character" w:customStyle="1" w:styleId="A34">
    <w:name w:val="A34"/>
    <w:basedOn w:val="Default"/>
    <w:rsid w:val="00CF7179"/>
    <w:rPr>
      <w:sz w:val="24"/>
      <w:szCs w:val="24"/>
    </w:rPr>
  </w:style>
  <w:style w:type="character" w:customStyle="1" w:styleId="A36">
    <w:name w:val="A36"/>
    <w:basedOn w:val="Default"/>
    <w:rsid w:val="00CF7179"/>
    <w:rPr>
      <w:b/>
      <w:bCs/>
      <w:sz w:val="18"/>
      <w:szCs w:val="18"/>
    </w:rPr>
  </w:style>
  <w:style w:type="character" w:customStyle="1" w:styleId="Caratteredinumerazione">
    <w:name w:val="Carattere di numerazione"/>
    <w:rsid w:val="00CF7179"/>
  </w:style>
  <w:style w:type="character" w:customStyle="1" w:styleId="Testointroduzione">
    <w:name w:val="Testo introduzione"/>
    <w:rsid w:val="00CF7179"/>
    <w:rPr>
      <w:rFonts w:ascii="ClearSans-Light" w:eastAsia="ClearSans-Light" w:hAnsi="ClearSans-Light" w:cs="ClearSans-Light"/>
      <w:sz w:val="30"/>
      <w:szCs w:val="30"/>
    </w:rPr>
  </w:style>
  <w:style w:type="character" w:customStyle="1" w:styleId="Titolocurriculotabella">
    <w:name w:val="Titolo curriculo tabella"/>
    <w:rsid w:val="00CF7179"/>
    <w:rPr>
      <w:rFonts w:ascii="Asap-Bold" w:eastAsia="Asap-Bold" w:hAnsi="Asap-Bold" w:cs="Asap-Bold"/>
      <w:b/>
      <w:bCs/>
      <w:i w:val="0"/>
      <w:iCs w:val="0"/>
      <w:spacing w:val="0"/>
      <w:position w:val="0"/>
      <w:sz w:val="24"/>
      <w:szCs w:val="24"/>
      <w:vertAlign w:val="baseline"/>
    </w:rPr>
  </w:style>
  <w:style w:type="character" w:customStyle="1" w:styleId="CURRICOLO">
    <w:name w:val="CURRICOLO"/>
    <w:basedOn w:val="Carpredefinitoparagrafo1"/>
    <w:rsid w:val="00CF7179"/>
    <w:rPr>
      <w:rFonts w:ascii="BlockBE-Regular" w:eastAsia="BlockBE-Regular" w:hAnsi="BlockBE-Regular" w:cs="BlockBE-Regular"/>
      <w:b w:val="0"/>
      <w:bCs w:val="0"/>
      <w:i w:val="0"/>
      <w:iCs w:val="0"/>
      <w:outline w:val="0"/>
      <w:color w:val="000000"/>
      <w:spacing w:val="12"/>
      <w:sz w:val="40"/>
      <w:szCs w:val="40"/>
    </w:rPr>
  </w:style>
  <w:style w:type="character" w:customStyle="1" w:styleId="Testo-Corpo">
    <w:name w:val="Testo - Corpo"/>
    <w:rsid w:val="00CF7179"/>
    <w:rPr>
      <w:rFonts w:ascii="FrutigerNextLT-Light" w:eastAsia="FrutigerNextLT-Light" w:hAnsi="FrutigerNextLT-Light" w:cs="FrutigerNextLT-Light"/>
      <w:b w:val="0"/>
      <w:bCs w:val="0"/>
      <w:i w:val="0"/>
      <w:iCs w:val="0"/>
      <w:spacing w:val="8"/>
      <w:sz w:val="26"/>
      <w:szCs w:val="26"/>
    </w:rPr>
  </w:style>
  <w:style w:type="character" w:customStyle="1" w:styleId="Domande-Attivit">
    <w:name w:val="Domande - Attività"/>
    <w:basedOn w:val="Testo-Corpo"/>
    <w:rsid w:val="00CF7179"/>
    <w:rPr>
      <w:rFonts w:ascii="Gudea" w:eastAsia="Gudea" w:hAnsi="Gudea" w:cs="Gudea"/>
      <w:outline w:val="0"/>
      <w:color w:val="000000"/>
      <w:sz w:val="25"/>
      <w:szCs w:val="25"/>
    </w:rPr>
  </w:style>
  <w:style w:type="character" w:customStyle="1" w:styleId="Etichette">
    <w:name w:val="Etichette"/>
    <w:basedOn w:val="Domande-Attivit"/>
    <w:rsid w:val="00CF7179"/>
    <w:rPr>
      <w:rFonts w:ascii="AlteHaasGrotesk_Bold" w:eastAsia="AlteHaasGrotesk_Bold" w:hAnsi="AlteHaasGrotesk_Bold" w:cs="AlteHaasGrotesk_Bold"/>
      <w:b/>
      <w:bCs/>
    </w:rPr>
  </w:style>
  <w:style w:type="paragraph" w:customStyle="1" w:styleId="Intestazione2">
    <w:name w:val="Intestazione2"/>
    <w:basedOn w:val="Normale"/>
    <w:next w:val="Corpodeltesto"/>
    <w:rsid w:val="00CF7179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CF7179"/>
    <w:pPr>
      <w:spacing w:after="120"/>
    </w:pPr>
  </w:style>
  <w:style w:type="paragraph" w:styleId="Elenco">
    <w:name w:val="List"/>
    <w:basedOn w:val="Corpodeltesto"/>
    <w:rsid w:val="00CF7179"/>
  </w:style>
  <w:style w:type="paragraph" w:customStyle="1" w:styleId="Didascalia2">
    <w:name w:val="Didascalia2"/>
    <w:basedOn w:val="Normale"/>
    <w:rsid w:val="00CF7179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CF7179"/>
    <w:pPr>
      <w:suppressLineNumbers/>
    </w:pPr>
  </w:style>
  <w:style w:type="paragraph" w:customStyle="1" w:styleId="Intestazione1">
    <w:name w:val="Intestazione1"/>
    <w:basedOn w:val="Normale"/>
    <w:next w:val="Corpodeltesto"/>
    <w:rsid w:val="00CF717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CF7179"/>
    <w:pPr>
      <w:suppressLineNumbers/>
      <w:spacing w:before="120" w:after="120"/>
    </w:pPr>
    <w:rPr>
      <w:i/>
      <w:iCs/>
    </w:rPr>
  </w:style>
  <w:style w:type="paragraph" w:customStyle="1" w:styleId="Contenutocornice">
    <w:name w:val="Contenuto cornice"/>
    <w:basedOn w:val="Corpodeltesto"/>
    <w:rsid w:val="00CF7179"/>
  </w:style>
  <w:style w:type="paragraph" w:customStyle="1" w:styleId="Contenutotabella">
    <w:name w:val="Contenuto tabella"/>
    <w:basedOn w:val="Normale"/>
    <w:rsid w:val="00CF7179"/>
    <w:pPr>
      <w:suppressLineNumbers/>
    </w:pPr>
  </w:style>
  <w:style w:type="paragraph" w:customStyle="1" w:styleId="Default0">
    <w:name w:val="Default"/>
    <w:basedOn w:val="Normale"/>
    <w:rsid w:val="00CF7179"/>
    <w:pPr>
      <w:autoSpaceDE w:val="0"/>
    </w:pPr>
    <w:rPr>
      <w:rFonts w:ascii="Clear Sans" w:eastAsia="Clear Sans" w:hAnsi="Clear Sans" w:cs="Clear Sans"/>
      <w:color w:val="000000"/>
    </w:rPr>
  </w:style>
  <w:style w:type="paragraph" w:customStyle="1" w:styleId="Pa3">
    <w:name w:val="Pa3"/>
    <w:basedOn w:val="Default0"/>
    <w:next w:val="Default0"/>
    <w:rsid w:val="00CF7179"/>
    <w:pPr>
      <w:spacing w:line="241" w:lineRule="atLeast"/>
    </w:pPr>
    <w:rPr>
      <w:rFonts w:ascii="Times New Roman" w:eastAsia="Arial Unicode MS" w:hAnsi="Times New Roman" w:cs="Arial Unicode MS"/>
      <w:color w:val="auto"/>
    </w:rPr>
  </w:style>
  <w:style w:type="paragraph" w:customStyle="1" w:styleId="Pa0">
    <w:name w:val="Pa0"/>
    <w:basedOn w:val="Default0"/>
    <w:next w:val="Default0"/>
    <w:rsid w:val="00CF7179"/>
    <w:pPr>
      <w:spacing w:line="241" w:lineRule="atLeast"/>
    </w:pPr>
    <w:rPr>
      <w:rFonts w:ascii="Times New Roman" w:eastAsia="Arial Unicode MS" w:hAnsi="Times New Roman" w:cs="Arial Unicode MS"/>
      <w:color w:val="auto"/>
    </w:rPr>
  </w:style>
  <w:style w:type="paragraph" w:customStyle="1" w:styleId="Pa8">
    <w:name w:val="Pa8"/>
    <w:basedOn w:val="Default0"/>
    <w:next w:val="Default0"/>
    <w:rsid w:val="00CF7179"/>
    <w:pPr>
      <w:spacing w:line="241" w:lineRule="atLeast"/>
    </w:pPr>
    <w:rPr>
      <w:rFonts w:ascii="Times New Roman" w:eastAsia="Arial Unicode MS" w:hAnsi="Times New Roman" w:cs="Arial Unicode MS"/>
      <w:color w:val="auto"/>
    </w:rPr>
  </w:style>
  <w:style w:type="paragraph" w:customStyle="1" w:styleId="Intestazionetabella">
    <w:name w:val="Intestazione tabella"/>
    <w:basedOn w:val="Contenutotabella"/>
    <w:rsid w:val="00CF7179"/>
    <w:pPr>
      <w:jc w:val="center"/>
    </w:pPr>
    <w:rPr>
      <w:b/>
      <w:bCs/>
    </w:rPr>
  </w:style>
  <w:style w:type="paragraph" w:customStyle="1" w:styleId="Pa10">
    <w:name w:val="Pa10"/>
    <w:basedOn w:val="Default0"/>
    <w:next w:val="Default0"/>
    <w:rsid w:val="00CF7179"/>
    <w:pPr>
      <w:spacing w:line="241" w:lineRule="atLeast"/>
    </w:pPr>
    <w:rPr>
      <w:rFonts w:ascii="Times New Roman" w:eastAsia="Arial Unicode MS" w:hAnsi="Times New Roman" w:cs="Arial Unicode MS"/>
      <w:color w:val="auto"/>
    </w:rPr>
  </w:style>
  <w:style w:type="paragraph" w:customStyle="1" w:styleId="Nessunostileparagrafo">
    <w:name w:val="[Nessuno stile paragrafo]"/>
    <w:rsid w:val="00CF7179"/>
    <w:pPr>
      <w:widowControl w:val="0"/>
      <w:suppressAutoHyphens/>
      <w:autoSpaceDE w:val="0"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eastAsia="hi-IN" w:bidi="hi-IN"/>
    </w:rPr>
  </w:style>
  <w:style w:type="paragraph" w:customStyle="1" w:styleId="Paragrafobase">
    <w:name w:val="[Paragrafo base]"/>
    <w:basedOn w:val="Nessunostileparagrafo"/>
    <w:rsid w:val="00CF7179"/>
  </w:style>
  <w:style w:type="paragraph" w:customStyle="1" w:styleId="stileparagrafopallino">
    <w:name w:val="stile paragrafo pallino"/>
    <w:basedOn w:val="Paragrafobase"/>
    <w:rsid w:val="00CF7179"/>
    <w:pPr>
      <w:tabs>
        <w:tab w:val="num" w:pos="720"/>
      </w:tabs>
      <w:spacing w:line="100" w:lineRule="atLeast"/>
      <w:ind w:left="720" w:hanging="360"/>
    </w:pPr>
  </w:style>
  <w:style w:type="paragraph" w:customStyle="1" w:styleId="Pa9">
    <w:name w:val="Pa9"/>
    <w:basedOn w:val="Default0"/>
    <w:next w:val="Default0"/>
    <w:rsid w:val="00CF7179"/>
    <w:pPr>
      <w:spacing w:line="241" w:lineRule="atLeast"/>
    </w:pPr>
    <w:rPr>
      <w:rFonts w:ascii="Times New Roman" w:eastAsia="Arial Unicode MS" w:hAnsi="Times New Roman" w:cs="Arial Unicode MS"/>
      <w:color w:val="auto"/>
    </w:rPr>
  </w:style>
  <w:style w:type="paragraph" w:styleId="Nessunaspaziatura">
    <w:name w:val="No Spacing"/>
    <w:uiPriority w:val="1"/>
    <w:qFormat/>
    <w:rsid w:val="00697523"/>
    <w:pPr>
      <w:widowControl w:val="0"/>
      <w:suppressAutoHyphens/>
    </w:pPr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8250</Words>
  <Characters>47027</Characters>
  <Application>Microsoft Office Word</Application>
  <DocSecurity>0</DocSecurity>
  <Lines>391</Lines>
  <Paragraphs>110</Paragraphs>
  <ScaleCrop>false</ScaleCrop>
  <Company/>
  <LinksUpToDate>false</LinksUpToDate>
  <CharactersWithSpaces>55167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</dc:creator>
  <cp:lastModifiedBy>Toshiba</cp:lastModifiedBy>
  <cp:revision>2</cp:revision>
  <cp:lastPrinted>2019-06-21T17:23:00Z</cp:lastPrinted>
  <dcterms:created xsi:type="dcterms:W3CDTF">2019-06-24T09:45:00Z</dcterms:created>
  <dcterms:modified xsi:type="dcterms:W3CDTF">2019-06-24T09:45:00Z</dcterms:modified>
</cp:coreProperties>
</file>